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06988263"/>
        <w:docPartObj>
          <w:docPartGallery w:val="Cover Pages"/>
          <w:docPartUnique/>
        </w:docPartObj>
      </w:sdtPr>
      <w:sdtContent>
        <w:p w14:paraId="5B182203" w14:textId="04161382" w:rsidR="007966AB" w:rsidRDefault="007966AB">
          <w:pPr>
            <w:rPr>
              <w:noProof/>
            </w:rPr>
          </w:pPr>
        </w:p>
        <w:p w14:paraId="5612A0E6" w14:textId="337128BC" w:rsidR="007966AB" w:rsidRDefault="007966AB">
          <w:pPr>
            <w:rPr>
              <w:noProof/>
            </w:rPr>
          </w:pPr>
        </w:p>
        <w:p w14:paraId="22771889" w14:textId="322123C9" w:rsidR="00C05EEF" w:rsidRDefault="00C05EEF"/>
        <w:p w14:paraId="1A337C1D" w14:textId="215FFC00" w:rsidR="007966AB" w:rsidRDefault="007966AB">
          <w:pPr>
            <w:rPr>
              <w:noProof/>
            </w:rPr>
          </w:pPr>
        </w:p>
        <w:p w14:paraId="4F1CDD43" w14:textId="5B4601AE" w:rsidR="00C05EEF" w:rsidRDefault="004E61AB">
          <w:pPr>
            <w:rPr>
              <w:rFonts w:asciiTheme="majorHAnsi" w:eastAsiaTheme="majorEastAsia" w:hAnsiTheme="majorHAnsi" w:cstheme="majorBidi"/>
              <w:b/>
              <w:bCs/>
              <w:color w:val="262626" w:themeColor="text1" w:themeTint="D9"/>
              <w:kern w:val="28"/>
              <w:sz w:val="56"/>
              <w:lang w:eastAsia="ja-JP"/>
            </w:rPr>
          </w:pPr>
          <w:r>
            <w:rPr>
              <w:noProof/>
            </w:rPr>
            <w:drawing>
              <wp:anchor distT="0" distB="0" distL="114300" distR="114300" simplePos="0" relativeHeight="251663360" behindDoc="0" locked="0" layoutInCell="1" allowOverlap="1" wp14:anchorId="6FF5AE19" wp14:editId="27BB6494">
                <wp:simplePos x="0" y="0"/>
                <wp:positionH relativeFrom="margin">
                  <wp:align>left</wp:align>
                </wp:positionH>
                <wp:positionV relativeFrom="paragraph">
                  <wp:posOffset>634365</wp:posOffset>
                </wp:positionV>
                <wp:extent cx="6401435" cy="42125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1435" cy="4212590"/>
                        </a:xfrm>
                        <a:prstGeom prst="rect">
                          <a:avLst/>
                        </a:prstGeom>
                        <a:noFill/>
                      </pic:spPr>
                    </pic:pic>
                  </a:graphicData>
                </a:graphic>
              </wp:anchor>
            </w:drawing>
          </w:r>
          <w:r w:rsidR="007966AB">
            <w:rPr>
              <w:noProof/>
            </w:rPr>
            <w:drawing>
              <wp:anchor distT="0" distB="0" distL="114300" distR="114300" simplePos="0" relativeHeight="251666432" behindDoc="0" locked="0" layoutInCell="1" allowOverlap="1" wp14:anchorId="747AAD71" wp14:editId="4AA19C0B">
                <wp:simplePos x="0" y="0"/>
                <wp:positionH relativeFrom="column">
                  <wp:posOffset>514350</wp:posOffset>
                </wp:positionH>
                <wp:positionV relativeFrom="paragraph">
                  <wp:posOffset>5442585</wp:posOffset>
                </wp:positionV>
                <wp:extent cx="1500919" cy="18097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66339" t="23801" r="11964" b="61549"/>
                        <a:stretch/>
                      </pic:blipFill>
                      <pic:spPr bwMode="auto">
                        <a:xfrm>
                          <a:off x="0" y="0"/>
                          <a:ext cx="1500919" cy="1809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EEF">
            <w:rPr>
              <w:noProof/>
            </w:rPr>
            <mc:AlternateContent>
              <mc:Choice Requires="wps">
                <w:drawing>
                  <wp:anchor distT="0" distB="0" distL="114300" distR="114300" simplePos="0" relativeHeight="251662336" behindDoc="0" locked="0" layoutInCell="1" allowOverlap="1" wp14:anchorId="4D185C09" wp14:editId="3A8FA5DA">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000000"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fullDate="2023-01-01T00:00:00Z">
                                    <w:dateFormat w:val="MMMM d, yyyy"/>
                                    <w:lid w:val="en-US"/>
                                    <w:storeMappedDataAs w:val="dateTime"/>
                                    <w:calendar w:val="gregorian"/>
                                  </w:date>
                                </w:sdtPr>
                                <w:sdtContent>
                                  <w:p w14:paraId="2B67A8D8" w14:textId="2446C8F4" w:rsidR="00C05EEF" w:rsidRDefault="009D5093">
                                    <w:pPr>
                                      <w:pStyle w:val="NoSpacing"/>
                                      <w:jc w:val="right"/>
                                      <w:rPr>
                                        <w:caps/>
                                        <w:color w:val="000000" w:themeColor="text2" w:themeShade="BF"/>
                                        <w:sz w:val="40"/>
                                        <w:szCs w:val="40"/>
                                      </w:rPr>
                                    </w:pPr>
                                    <w:r>
                                      <w:rPr>
                                        <w:caps/>
                                        <w:color w:val="000000" w:themeColor="text2" w:themeShade="BF"/>
                                        <w:sz w:val="40"/>
                                        <w:szCs w:val="40"/>
                                      </w:rPr>
                                      <w:t>January 1, 2023</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4D185C09" id="_x0000_t202" coordsize="21600,21600" o:spt="202" path="m,l,21600r21600,l21600,xe">
                    <v:stroke joinstyle="miter"/>
                    <v:path gradientshapeok="t" o:connecttype="rect"/>
                  </v:shapetype>
                  <v:shape id="Text Box 111" o:spid="_x0000_s1026"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" filled="f" stroked="f" strokeweight=".5pt">
                    <v:textbox style="mso-fit-shape-to-text:t" inset="0,0,0,0">
                      <w:txbxContent>
                        <w:sdt>
                          <w:sdtPr>
                            <w:rPr>
                              <w:caps/>
                              <w:color w:val="000000" w:themeColor="text2" w:themeShade="BF"/>
                              <w:sz w:val="40"/>
                              <w:szCs w:val="40"/>
                            </w:rPr>
                            <w:alias w:val="Publish Date"/>
                            <w:tag w:val=""/>
                            <w:id w:val="400952559"/>
                            <w:dataBinding w:prefixMappings="xmlns:ns0='http://schemas.microsoft.com/office/2006/coverPageProps' " w:xpath="/ns0:CoverPageProperties[1]/ns0:PublishDate[1]" w:storeItemID="{55AF091B-3C7A-41E3-B477-F2FDAA23CFDA}"/>
                            <w:date w:fullDate="2023-01-01T00:00:00Z">
                              <w:dateFormat w:val="MMMM d, yyyy"/>
                              <w:lid w:val="en-US"/>
                              <w:storeMappedDataAs w:val="dateTime"/>
                              <w:calendar w:val="gregorian"/>
                            </w:date>
                          </w:sdtPr>
                          <w:sdtContent>
                            <w:p w14:paraId="2B67A8D8" w14:textId="2446C8F4" w:rsidR="00C05EEF" w:rsidRDefault="009D5093">
                              <w:pPr>
                                <w:pStyle w:val="NoSpacing"/>
                                <w:jc w:val="right"/>
                                <w:rPr>
                                  <w:caps/>
                                  <w:color w:val="000000" w:themeColor="text2" w:themeShade="BF"/>
                                  <w:sz w:val="40"/>
                                  <w:szCs w:val="40"/>
                                </w:rPr>
                              </w:pPr>
                              <w:r>
                                <w:rPr>
                                  <w:caps/>
                                  <w:color w:val="000000" w:themeColor="text2" w:themeShade="BF"/>
                                  <w:sz w:val="40"/>
                                  <w:szCs w:val="40"/>
                                </w:rPr>
                                <w:t>January 1, 2023</w:t>
                              </w:r>
                            </w:p>
                          </w:sdtContent>
                        </w:sdt>
                      </w:txbxContent>
                    </v:textbox>
                    <w10:wrap type="square" anchorx="page" anchory="page"/>
                  </v:shape>
                </w:pict>
              </mc:Fallback>
            </mc:AlternateContent>
          </w:r>
          <w:r w:rsidR="00C05EEF">
            <w:rPr>
              <w:noProof/>
            </w:rPr>
            <mc:AlternateContent>
              <mc:Choice Requires="wps">
                <w:drawing>
                  <wp:anchor distT="0" distB="0" distL="114300" distR="114300" simplePos="0" relativeHeight="251661312" behindDoc="0" locked="0" layoutInCell="1" allowOverlap="1" wp14:anchorId="33DA7B35" wp14:editId="5FB56004">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E72B6" w14:textId="3A466EA8" w:rsidR="00C05EEF" w:rsidRDefault="00000000">
                                <w:pPr>
                                  <w:pStyle w:val="NoSpacing"/>
                                  <w:jc w:val="right"/>
                                  <w:rPr>
                                    <w:caps/>
                                    <w:color w:val="262626" w:themeColor="text1" w:themeTint="D9"/>
                                    <w:sz w:val="20"/>
                                    <w:szCs w:val="20"/>
                                  </w:rPr>
                                </w:pPr>
                                <w:sdt>
                                  <w:sdtPr>
                                    <w:rPr>
                                      <w:color w:val="262626" w:themeColor="text1" w:themeTint="D9"/>
                                      <w:sz w:val="20"/>
                                      <w:szCs w:val="20"/>
                                    </w:rPr>
                                    <w:alias w:val="Address"/>
                                    <w:tag w:val=""/>
                                    <w:id w:val="171227497"/>
                                    <w:showingPlcHdr/>
                                    <w:dataBinding w:prefixMappings="xmlns:ns0='http://schemas.microsoft.com/office/2006/coverPageProps' " w:xpath="/ns0:CoverPageProperties[1]/ns0:CompanyAddress[1]" w:storeItemID="{55AF091B-3C7A-41E3-B477-F2FDAA23CFDA}"/>
                                    <w:text/>
                                  </w:sdtPr>
                                  <w:sdtContent>
                                    <w:r w:rsidR="00C05EEF">
                                      <w:rPr>
                                        <w:color w:val="262626" w:themeColor="text1" w:themeTint="D9"/>
                                        <w:sz w:val="20"/>
                                        <w:szCs w:val="20"/>
                                      </w:rPr>
                                      <w:t xml:space="preserve">     </w:t>
                                    </w:r>
                                  </w:sdtContent>
                                </w:sdt>
                                <w:r w:rsidR="00C05EEF">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33DA7B35" id="Text Box 112" o:spid="_x0000_s1027"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" filled="f" stroked="f" strokeweight=".5pt">
                    <v:textbox inset="0,0,0,0">
                      <w:txbxContent>
                        <w:p w14:paraId="4BCE72B6" w14:textId="3A466EA8" w:rsidR="00C05EEF" w:rsidRDefault="00000000">
                          <w:pPr>
                            <w:pStyle w:val="NoSpacing"/>
                            <w:jc w:val="right"/>
                            <w:rPr>
                              <w:caps/>
                              <w:color w:val="262626" w:themeColor="text1" w:themeTint="D9"/>
                              <w:sz w:val="20"/>
                              <w:szCs w:val="20"/>
                            </w:rPr>
                          </w:pPr>
                          <w:sdt>
                            <w:sdtPr>
                              <w:rPr>
                                <w:color w:val="262626" w:themeColor="text1" w:themeTint="D9"/>
                                <w:sz w:val="20"/>
                                <w:szCs w:val="20"/>
                              </w:rPr>
                              <w:alias w:val="Address"/>
                              <w:tag w:val=""/>
                              <w:id w:val="171227497"/>
                              <w:showingPlcHdr/>
                              <w:dataBinding w:prefixMappings="xmlns:ns0='http://schemas.microsoft.com/office/2006/coverPageProps' " w:xpath="/ns0:CoverPageProperties[1]/ns0:CompanyAddress[1]" w:storeItemID="{55AF091B-3C7A-41E3-B477-F2FDAA23CFDA}"/>
                              <w:text/>
                            </w:sdtPr>
                            <w:sdtContent>
                              <w:r w:rsidR="00C05EEF">
                                <w:rPr>
                                  <w:color w:val="262626" w:themeColor="text1" w:themeTint="D9"/>
                                  <w:sz w:val="20"/>
                                  <w:szCs w:val="20"/>
                                </w:rPr>
                                <w:t xml:space="preserve">     </w:t>
                              </w:r>
                            </w:sdtContent>
                          </w:sdt>
                          <w:r w:rsidR="00C05EEF">
                            <w:rPr>
                              <w:color w:val="262626" w:themeColor="text1" w:themeTint="D9"/>
                              <w:sz w:val="20"/>
                              <w:szCs w:val="20"/>
                            </w:rPr>
                            <w:t xml:space="preserve"> </w:t>
                          </w:r>
                        </w:p>
                      </w:txbxContent>
                    </v:textbox>
                    <w10:wrap type="square" anchorx="page" anchory="page"/>
                  </v:shape>
                </w:pict>
              </mc:Fallback>
            </mc:AlternateContent>
          </w:r>
          <w:r w:rsidR="00C05EEF">
            <w:rPr>
              <w:noProof/>
            </w:rPr>
            <mc:AlternateContent>
              <mc:Choice Requires="wps">
                <w:drawing>
                  <wp:anchor distT="0" distB="0" distL="114300" distR="114300" simplePos="0" relativeHeight="251660288" behindDoc="0" locked="0" layoutInCell="1" allowOverlap="1" wp14:anchorId="4C316965" wp14:editId="42EFDFBD">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mallCaps/>
                                    <w:color w:val="000000"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0D687E1C" w14:textId="39D6382C" w:rsidR="00C05EEF" w:rsidRDefault="00C05EEF">
                                    <w:pPr>
                                      <w:pStyle w:val="NoSpacing"/>
                                      <w:jc w:val="right"/>
                                      <w:rPr>
                                        <w:smallCaps/>
                                        <w:color w:val="000000" w:themeColor="text2"/>
                                        <w:sz w:val="36"/>
                                        <w:szCs w:val="36"/>
                                      </w:rPr>
                                    </w:pPr>
                                    <w:r>
                                      <w:rPr>
                                        <w:smallCaps/>
                                        <w:color w:val="000000" w:themeColor="text2"/>
                                        <w:sz w:val="36"/>
                                        <w:szCs w:val="36"/>
                                      </w:rPr>
                                      <w:t>Training Syllabus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4C316965" id="Text Box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6h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" filled="f" stroked="f" strokeweight=".5pt">
                    <v:textbox inset="0,0,0,0">
                      <w:txbxContent>
                        <w:sdt>
                          <w:sdtPr>
                            <w:rPr>
                              <w:smallCaps/>
                              <w:color w:val="000000" w:themeColor="text2"/>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0D687E1C" w14:textId="39D6382C" w:rsidR="00C05EEF" w:rsidRDefault="00C05EEF">
                              <w:pPr>
                                <w:pStyle w:val="NoSpacing"/>
                                <w:jc w:val="right"/>
                                <w:rPr>
                                  <w:smallCaps/>
                                  <w:color w:val="000000" w:themeColor="text2"/>
                                  <w:sz w:val="36"/>
                                  <w:szCs w:val="36"/>
                                </w:rPr>
                              </w:pPr>
                              <w:r>
                                <w:rPr>
                                  <w:smallCaps/>
                                  <w:color w:val="000000" w:themeColor="text2"/>
                                  <w:sz w:val="36"/>
                                  <w:szCs w:val="36"/>
                                </w:rPr>
                                <w:t>Training Syllabus</w:t>
                              </w:r>
                            </w:p>
                          </w:sdtContent>
                        </w:sdt>
                      </w:txbxContent>
                    </v:textbox>
                    <w10:wrap type="square" anchorx="page" anchory="page"/>
                  </v:shape>
                </w:pict>
              </mc:Fallback>
            </mc:AlternateContent>
          </w:r>
          <w:r w:rsidR="00C05EEF">
            <w:rPr>
              <w:noProof/>
            </w:rPr>
            <mc:AlternateContent>
              <mc:Choice Requires="wpg">
                <w:drawing>
                  <wp:anchor distT="0" distB="0" distL="114300" distR="114300" simplePos="0" relativeHeight="251659264" behindDoc="0" locked="0" layoutInCell="1" allowOverlap="1" wp14:anchorId="42265782" wp14:editId="27DC04FD">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6E606B3"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GdIwMAAMU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b2b2b2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ddd [3204]" stroked="f" strokeweight="1pt">
                      <o:lock v:ext="edit" aspectratio="t"/>
                    </v:rect>
                    <w10:wrap anchorx="page" anchory="page"/>
                  </v:group>
                </w:pict>
              </mc:Fallback>
            </mc:AlternateContent>
          </w:r>
          <w:r w:rsidR="00C05EEF">
            <w:br w:type="page"/>
          </w:r>
        </w:p>
      </w:sdtContent>
    </w:sdt>
    <w:sdt>
      <w:sdtPr>
        <w:rPr>
          <w:rFonts w:asciiTheme="minorHAnsi" w:eastAsia="Times New Roman" w:hAnsiTheme="minorHAnsi" w:cs="Times New Roman"/>
          <w:b w:val="0"/>
          <w:color w:val="595959" w:themeColor="text1" w:themeTint="A6"/>
          <w:szCs w:val="22"/>
          <w:lang w:eastAsia="en-US"/>
        </w:rPr>
        <w:id w:val="1523508701"/>
        <w:docPartObj>
          <w:docPartGallery w:val="Table of Contents"/>
          <w:docPartUnique/>
        </w:docPartObj>
      </w:sdtPr>
      <w:sdtEndPr>
        <w:rPr>
          <w:bCs/>
          <w:noProof/>
        </w:rPr>
      </w:sdtEndPr>
      <w:sdtContent>
        <w:p w14:paraId="0EC776C4" w14:textId="283B2ABF" w:rsidR="009242E7" w:rsidRDefault="009242E7" w:rsidP="009242E7">
          <w:pPr>
            <w:pStyle w:val="TOCHeading"/>
          </w:pPr>
          <w:r>
            <w:t>Table of Contents</w:t>
          </w:r>
        </w:p>
        <w:p w14:paraId="7DFC4AA9" w14:textId="5BE24B36" w:rsidR="00BC293D" w:rsidRDefault="009242E7">
          <w:pPr>
            <w:pStyle w:val="TOC1"/>
            <w:tabs>
              <w:tab w:val="right" w:leader="dot" w:pos="9016"/>
            </w:tabs>
            <w:rPr>
              <w:rFonts w:eastAsiaTheme="minorEastAsia" w:cstheme="minorBidi"/>
              <w:noProof/>
              <w:color w:val="auto"/>
              <w:lang w:val="en-AU" w:eastAsia="en-AU"/>
            </w:rPr>
          </w:pPr>
          <w:r>
            <w:fldChar w:fldCharType="begin"/>
          </w:r>
          <w:r>
            <w:instrText xml:space="preserve"> TOC \o "1-3" \h \z \u </w:instrText>
          </w:r>
          <w:r>
            <w:fldChar w:fldCharType="separate"/>
          </w:r>
          <w:hyperlink w:anchor="_Toc121335589" w:history="1">
            <w:r w:rsidR="00BC293D" w:rsidRPr="004A537D">
              <w:rPr>
                <w:rStyle w:val="Hyperlink"/>
                <w:noProof/>
              </w:rPr>
              <w:t>Session Timetable</w:t>
            </w:r>
            <w:r w:rsidR="00BC293D">
              <w:rPr>
                <w:noProof/>
                <w:webHidden/>
              </w:rPr>
              <w:tab/>
            </w:r>
            <w:r w:rsidR="00BC293D">
              <w:rPr>
                <w:noProof/>
                <w:webHidden/>
              </w:rPr>
              <w:fldChar w:fldCharType="begin"/>
            </w:r>
            <w:r w:rsidR="00BC293D">
              <w:rPr>
                <w:noProof/>
                <w:webHidden/>
              </w:rPr>
              <w:instrText xml:space="preserve"> PAGEREF _Toc121335589 \h </w:instrText>
            </w:r>
            <w:r w:rsidR="00BC293D">
              <w:rPr>
                <w:noProof/>
                <w:webHidden/>
              </w:rPr>
            </w:r>
            <w:r w:rsidR="00BC293D">
              <w:rPr>
                <w:noProof/>
                <w:webHidden/>
              </w:rPr>
              <w:fldChar w:fldCharType="separate"/>
            </w:r>
            <w:r w:rsidR="0064086A">
              <w:rPr>
                <w:noProof/>
                <w:webHidden/>
              </w:rPr>
              <w:t>3</w:t>
            </w:r>
            <w:r w:rsidR="00BC293D">
              <w:rPr>
                <w:noProof/>
                <w:webHidden/>
              </w:rPr>
              <w:fldChar w:fldCharType="end"/>
            </w:r>
          </w:hyperlink>
        </w:p>
        <w:p w14:paraId="52C92B55" w14:textId="0EFEA33E" w:rsidR="00BC293D" w:rsidRDefault="00000000">
          <w:pPr>
            <w:pStyle w:val="TOC1"/>
            <w:tabs>
              <w:tab w:val="right" w:leader="dot" w:pos="9016"/>
            </w:tabs>
            <w:rPr>
              <w:rFonts w:eastAsiaTheme="minorEastAsia" w:cstheme="minorBidi"/>
              <w:noProof/>
              <w:color w:val="auto"/>
              <w:lang w:val="en-AU" w:eastAsia="en-AU"/>
            </w:rPr>
          </w:pPr>
          <w:hyperlink w:anchor="_Toc121335590" w:history="1">
            <w:r w:rsidR="00BC293D" w:rsidRPr="004A537D">
              <w:rPr>
                <w:rStyle w:val="Hyperlink"/>
                <w:noProof/>
              </w:rPr>
              <w:t xml:space="preserve">Level 1.1 – </w:t>
            </w:r>
            <w:r w:rsidR="00BB3E7C">
              <w:rPr>
                <w:rStyle w:val="Hyperlink"/>
                <w:noProof/>
              </w:rPr>
              <w:t>Own Lead</w:t>
            </w:r>
            <w:r w:rsidR="00BC293D">
              <w:rPr>
                <w:noProof/>
                <w:webHidden/>
              </w:rPr>
              <w:tab/>
            </w:r>
            <w:r w:rsidR="00BC293D">
              <w:rPr>
                <w:noProof/>
                <w:webHidden/>
              </w:rPr>
              <w:fldChar w:fldCharType="begin"/>
            </w:r>
            <w:r w:rsidR="00BC293D">
              <w:rPr>
                <w:noProof/>
                <w:webHidden/>
              </w:rPr>
              <w:instrText xml:space="preserve"> PAGEREF _Toc121335590 \h </w:instrText>
            </w:r>
            <w:r w:rsidR="00BC293D">
              <w:rPr>
                <w:noProof/>
                <w:webHidden/>
              </w:rPr>
            </w:r>
            <w:r w:rsidR="00BC293D">
              <w:rPr>
                <w:noProof/>
                <w:webHidden/>
              </w:rPr>
              <w:fldChar w:fldCharType="separate"/>
            </w:r>
            <w:r w:rsidR="0064086A">
              <w:rPr>
                <w:noProof/>
                <w:webHidden/>
              </w:rPr>
              <w:t>4</w:t>
            </w:r>
            <w:r w:rsidR="00BC293D">
              <w:rPr>
                <w:noProof/>
                <w:webHidden/>
              </w:rPr>
              <w:fldChar w:fldCharType="end"/>
            </w:r>
          </w:hyperlink>
        </w:p>
        <w:p w14:paraId="0A903220" w14:textId="1F72024E" w:rsidR="00BC293D" w:rsidRDefault="00000000">
          <w:pPr>
            <w:pStyle w:val="TOC1"/>
            <w:tabs>
              <w:tab w:val="right" w:leader="dot" w:pos="9016"/>
            </w:tabs>
            <w:rPr>
              <w:rFonts w:eastAsiaTheme="minorEastAsia" w:cstheme="minorBidi"/>
              <w:noProof/>
              <w:color w:val="auto"/>
              <w:lang w:val="en-AU" w:eastAsia="en-AU"/>
            </w:rPr>
          </w:pPr>
          <w:hyperlink w:anchor="_Toc121335591" w:history="1">
            <w:r w:rsidR="00BC293D" w:rsidRPr="004A537D">
              <w:rPr>
                <w:rStyle w:val="Hyperlink"/>
                <w:noProof/>
              </w:rPr>
              <w:t xml:space="preserve">Level 1.2 – </w:t>
            </w:r>
            <w:r w:rsidR="00BB3E7C">
              <w:rPr>
                <w:rStyle w:val="Hyperlink"/>
                <w:noProof/>
              </w:rPr>
              <w:t>Own Lead</w:t>
            </w:r>
            <w:r w:rsidR="00BC293D">
              <w:rPr>
                <w:noProof/>
                <w:webHidden/>
              </w:rPr>
              <w:tab/>
            </w:r>
            <w:r w:rsidR="00BC293D">
              <w:rPr>
                <w:noProof/>
                <w:webHidden/>
              </w:rPr>
              <w:fldChar w:fldCharType="begin"/>
            </w:r>
            <w:r w:rsidR="00BC293D">
              <w:rPr>
                <w:noProof/>
                <w:webHidden/>
              </w:rPr>
              <w:instrText xml:space="preserve"> PAGEREF _Toc121335591 \h </w:instrText>
            </w:r>
            <w:r w:rsidR="00BC293D">
              <w:rPr>
                <w:noProof/>
                <w:webHidden/>
              </w:rPr>
            </w:r>
            <w:r w:rsidR="00BC293D">
              <w:rPr>
                <w:noProof/>
                <w:webHidden/>
              </w:rPr>
              <w:fldChar w:fldCharType="separate"/>
            </w:r>
            <w:r w:rsidR="0064086A">
              <w:rPr>
                <w:noProof/>
                <w:webHidden/>
              </w:rPr>
              <w:t>5</w:t>
            </w:r>
            <w:r w:rsidR="00BC293D">
              <w:rPr>
                <w:noProof/>
                <w:webHidden/>
              </w:rPr>
              <w:fldChar w:fldCharType="end"/>
            </w:r>
          </w:hyperlink>
        </w:p>
        <w:p w14:paraId="58DFABB9" w14:textId="599718DF" w:rsidR="00BC293D" w:rsidRDefault="00000000">
          <w:pPr>
            <w:pStyle w:val="TOC1"/>
            <w:tabs>
              <w:tab w:val="right" w:leader="dot" w:pos="9016"/>
            </w:tabs>
            <w:rPr>
              <w:rFonts w:eastAsiaTheme="minorEastAsia" w:cstheme="minorBidi"/>
              <w:noProof/>
              <w:color w:val="auto"/>
              <w:lang w:val="en-AU" w:eastAsia="en-AU"/>
            </w:rPr>
          </w:pPr>
          <w:hyperlink w:anchor="_Toc121335592" w:history="1">
            <w:r w:rsidR="00BC293D" w:rsidRPr="004A537D">
              <w:rPr>
                <w:rStyle w:val="Hyperlink"/>
                <w:noProof/>
              </w:rPr>
              <w:t xml:space="preserve">Level 2.1 – Yellow </w:t>
            </w:r>
            <w:r w:rsidR="00BB3E7C">
              <w:rPr>
                <w:rStyle w:val="Hyperlink"/>
                <w:noProof/>
              </w:rPr>
              <w:t>Lead</w:t>
            </w:r>
            <w:r w:rsidR="00BC293D">
              <w:rPr>
                <w:noProof/>
                <w:webHidden/>
              </w:rPr>
              <w:tab/>
            </w:r>
            <w:r w:rsidR="00BC293D">
              <w:rPr>
                <w:noProof/>
                <w:webHidden/>
              </w:rPr>
              <w:fldChar w:fldCharType="begin"/>
            </w:r>
            <w:r w:rsidR="00BC293D">
              <w:rPr>
                <w:noProof/>
                <w:webHidden/>
              </w:rPr>
              <w:instrText xml:space="preserve"> PAGEREF _Toc121335592 \h </w:instrText>
            </w:r>
            <w:r w:rsidR="00BC293D">
              <w:rPr>
                <w:noProof/>
                <w:webHidden/>
              </w:rPr>
            </w:r>
            <w:r w:rsidR="00BC293D">
              <w:rPr>
                <w:noProof/>
                <w:webHidden/>
              </w:rPr>
              <w:fldChar w:fldCharType="separate"/>
            </w:r>
            <w:r w:rsidR="0064086A">
              <w:rPr>
                <w:noProof/>
                <w:webHidden/>
              </w:rPr>
              <w:t>6</w:t>
            </w:r>
            <w:r w:rsidR="00BC293D">
              <w:rPr>
                <w:noProof/>
                <w:webHidden/>
              </w:rPr>
              <w:fldChar w:fldCharType="end"/>
            </w:r>
          </w:hyperlink>
        </w:p>
        <w:p w14:paraId="17CBB798" w14:textId="447D82EB" w:rsidR="00BC293D" w:rsidRDefault="00000000">
          <w:pPr>
            <w:pStyle w:val="TOC1"/>
            <w:tabs>
              <w:tab w:val="right" w:leader="dot" w:pos="9016"/>
            </w:tabs>
            <w:rPr>
              <w:rFonts w:eastAsiaTheme="minorEastAsia" w:cstheme="minorBidi"/>
              <w:noProof/>
              <w:color w:val="auto"/>
              <w:lang w:val="en-AU" w:eastAsia="en-AU"/>
            </w:rPr>
          </w:pPr>
          <w:hyperlink w:anchor="_Toc121335593" w:history="1">
            <w:r w:rsidR="00BC293D" w:rsidRPr="004A537D">
              <w:rPr>
                <w:rStyle w:val="Hyperlink"/>
                <w:noProof/>
              </w:rPr>
              <w:t xml:space="preserve">Level 2.2 – Orange </w:t>
            </w:r>
            <w:r w:rsidR="00BB3E7C">
              <w:rPr>
                <w:rStyle w:val="Hyperlink"/>
                <w:noProof/>
              </w:rPr>
              <w:t>Lead</w:t>
            </w:r>
            <w:r w:rsidR="00BC293D">
              <w:rPr>
                <w:noProof/>
                <w:webHidden/>
              </w:rPr>
              <w:tab/>
            </w:r>
            <w:r w:rsidR="00BC293D">
              <w:rPr>
                <w:noProof/>
                <w:webHidden/>
              </w:rPr>
              <w:fldChar w:fldCharType="begin"/>
            </w:r>
            <w:r w:rsidR="00BC293D">
              <w:rPr>
                <w:noProof/>
                <w:webHidden/>
              </w:rPr>
              <w:instrText xml:space="preserve"> PAGEREF _Toc121335593 \h </w:instrText>
            </w:r>
            <w:r w:rsidR="00BC293D">
              <w:rPr>
                <w:noProof/>
                <w:webHidden/>
              </w:rPr>
            </w:r>
            <w:r w:rsidR="00BC293D">
              <w:rPr>
                <w:noProof/>
                <w:webHidden/>
              </w:rPr>
              <w:fldChar w:fldCharType="separate"/>
            </w:r>
            <w:r w:rsidR="0064086A">
              <w:rPr>
                <w:noProof/>
                <w:webHidden/>
              </w:rPr>
              <w:t>7</w:t>
            </w:r>
            <w:r w:rsidR="00BC293D">
              <w:rPr>
                <w:noProof/>
                <w:webHidden/>
              </w:rPr>
              <w:fldChar w:fldCharType="end"/>
            </w:r>
          </w:hyperlink>
        </w:p>
        <w:p w14:paraId="7D4EFE75" w14:textId="5FC5AA14" w:rsidR="00BC293D" w:rsidRDefault="00000000">
          <w:pPr>
            <w:pStyle w:val="TOC1"/>
            <w:tabs>
              <w:tab w:val="right" w:leader="dot" w:pos="9016"/>
            </w:tabs>
            <w:rPr>
              <w:rFonts w:eastAsiaTheme="minorEastAsia" w:cstheme="minorBidi"/>
              <w:noProof/>
              <w:color w:val="auto"/>
              <w:lang w:val="en-AU" w:eastAsia="en-AU"/>
            </w:rPr>
          </w:pPr>
          <w:hyperlink w:anchor="_Toc121335594" w:history="1">
            <w:r w:rsidR="00BC293D" w:rsidRPr="004A537D">
              <w:rPr>
                <w:rStyle w:val="Hyperlink"/>
                <w:noProof/>
              </w:rPr>
              <w:t xml:space="preserve">Level 3.1 – </w:t>
            </w:r>
            <w:r w:rsidR="00BB3E7C">
              <w:rPr>
                <w:rStyle w:val="Hyperlink"/>
                <w:noProof/>
              </w:rPr>
              <w:t>Green</w:t>
            </w:r>
            <w:r w:rsidR="00BC293D" w:rsidRPr="004A537D">
              <w:rPr>
                <w:rStyle w:val="Hyperlink"/>
                <w:noProof/>
              </w:rPr>
              <w:t xml:space="preserve"> </w:t>
            </w:r>
            <w:r w:rsidR="00BB3E7C">
              <w:rPr>
                <w:rStyle w:val="Hyperlink"/>
                <w:noProof/>
              </w:rPr>
              <w:t>Lead</w:t>
            </w:r>
            <w:r w:rsidR="00BC293D">
              <w:rPr>
                <w:noProof/>
                <w:webHidden/>
              </w:rPr>
              <w:tab/>
            </w:r>
            <w:r w:rsidR="00BC293D">
              <w:rPr>
                <w:noProof/>
                <w:webHidden/>
              </w:rPr>
              <w:fldChar w:fldCharType="begin"/>
            </w:r>
            <w:r w:rsidR="00BC293D">
              <w:rPr>
                <w:noProof/>
                <w:webHidden/>
              </w:rPr>
              <w:instrText xml:space="preserve"> PAGEREF _Toc121335594 \h </w:instrText>
            </w:r>
            <w:r w:rsidR="00BC293D">
              <w:rPr>
                <w:noProof/>
                <w:webHidden/>
              </w:rPr>
            </w:r>
            <w:r w:rsidR="00BC293D">
              <w:rPr>
                <w:noProof/>
                <w:webHidden/>
              </w:rPr>
              <w:fldChar w:fldCharType="separate"/>
            </w:r>
            <w:r w:rsidR="0064086A">
              <w:rPr>
                <w:noProof/>
                <w:webHidden/>
              </w:rPr>
              <w:t>8</w:t>
            </w:r>
            <w:r w:rsidR="00BC293D">
              <w:rPr>
                <w:noProof/>
                <w:webHidden/>
              </w:rPr>
              <w:fldChar w:fldCharType="end"/>
            </w:r>
          </w:hyperlink>
        </w:p>
        <w:p w14:paraId="5A84D034" w14:textId="450D256A" w:rsidR="00BC293D" w:rsidRDefault="00000000">
          <w:pPr>
            <w:pStyle w:val="TOC1"/>
            <w:tabs>
              <w:tab w:val="right" w:leader="dot" w:pos="9016"/>
            </w:tabs>
            <w:rPr>
              <w:rFonts w:eastAsiaTheme="minorEastAsia" w:cstheme="minorBidi"/>
              <w:noProof/>
              <w:color w:val="auto"/>
              <w:lang w:val="en-AU" w:eastAsia="en-AU"/>
            </w:rPr>
          </w:pPr>
          <w:hyperlink w:anchor="_Toc121335595" w:history="1">
            <w:r w:rsidR="00BC293D" w:rsidRPr="004A537D">
              <w:rPr>
                <w:rStyle w:val="Hyperlink"/>
                <w:noProof/>
              </w:rPr>
              <w:t xml:space="preserve">Level 3.2 – </w:t>
            </w:r>
            <w:r w:rsidR="00BB3E7C">
              <w:rPr>
                <w:rStyle w:val="Hyperlink"/>
                <w:noProof/>
              </w:rPr>
              <w:t>Blue</w:t>
            </w:r>
            <w:r w:rsidR="00BC293D" w:rsidRPr="004A537D">
              <w:rPr>
                <w:rStyle w:val="Hyperlink"/>
                <w:noProof/>
              </w:rPr>
              <w:t xml:space="preserve"> </w:t>
            </w:r>
            <w:r w:rsidR="00BB3E7C">
              <w:rPr>
                <w:rStyle w:val="Hyperlink"/>
                <w:noProof/>
              </w:rPr>
              <w:t>Lead</w:t>
            </w:r>
            <w:r w:rsidR="00BC293D">
              <w:rPr>
                <w:noProof/>
                <w:webHidden/>
              </w:rPr>
              <w:tab/>
            </w:r>
            <w:r w:rsidR="00BC293D">
              <w:rPr>
                <w:noProof/>
                <w:webHidden/>
              </w:rPr>
              <w:fldChar w:fldCharType="begin"/>
            </w:r>
            <w:r w:rsidR="00BC293D">
              <w:rPr>
                <w:noProof/>
                <w:webHidden/>
              </w:rPr>
              <w:instrText xml:space="preserve"> PAGEREF _Toc121335595 \h </w:instrText>
            </w:r>
            <w:r w:rsidR="00BC293D">
              <w:rPr>
                <w:noProof/>
                <w:webHidden/>
              </w:rPr>
            </w:r>
            <w:r w:rsidR="00BC293D">
              <w:rPr>
                <w:noProof/>
                <w:webHidden/>
              </w:rPr>
              <w:fldChar w:fldCharType="separate"/>
            </w:r>
            <w:r w:rsidR="0064086A">
              <w:rPr>
                <w:noProof/>
                <w:webHidden/>
              </w:rPr>
              <w:t>9</w:t>
            </w:r>
            <w:r w:rsidR="00BC293D">
              <w:rPr>
                <w:noProof/>
                <w:webHidden/>
              </w:rPr>
              <w:fldChar w:fldCharType="end"/>
            </w:r>
          </w:hyperlink>
        </w:p>
        <w:p w14:paraId="343444EA" w14:textId="43B9F930" w:rsidR="00BC293D" w:rsidRDefault="00000000">
          <w:pPr>
            <w:pStyle w:val="TOC1"/>
            <w:tabs>
              <w:tab w:val="right" w:leader="dot" w:pos="9016"/>
            </w:tabs>
            <w:rPr>
              <w:rFonts w:eastAsiaTheme="minorEastAsia" w:cstheme="minorBidi"/>
              <w:noProof/>
              <w:color w:val="auto"/>
              <w:lang w:val="en-AU" w:eastAsia="en-AU"/>
            </w:rPr>
          </w:pPr>
          <w:hyperlink w:anchor="_Toc121335596" w:history="1">
            <w:r w:rsidR="00BC293D" w:rsidRPr="004A537D">
              <w:rPr>
                <w:rStyle w:val="Hyperlink"/>
                <w:noProof/>
              </w:rPr>
              <w:t xml:space="preserve">Level 4.1 – </w:t>
            </w:r>
            <w:r w:rsidR="00BB3E7C">
              <w:rPr>
                <w:rStyle w:val="Hyperlink"/>
                <w:noProof/>
              </w:rPr>
              <w:t>Purple</w:t>
            </w:r>
            <w:r w:rsidR="00BC293D" w:rsidRPr="004A537D">
              <w:rPr>
                <w:rStyle w:val="Hyperlink"/>
                <w:noProof/>
              </w:rPr>
              <w:t xml:space="preserve"> </w:t>
            </w:r>
            <w:r w:rsidR="00BB3E7C">
              <w:rPr>
                <w:rStyle w:val="Hyperlink"/>
                <w:noProof/>
              </w:rPr>
              <w:t>Lead</w:t>
            </w:r>
            <w:r w:rsidR="00BC293D">
              <w:rPr>
                <w:noProof/>
                <w:webHidden/>
              </w:rPr>
              <w:tab/>
            </w:r>
            <w:r w:rsidR="00BC293D">
              <w:rPr>
                <w:noProof/>
                <w:webHidden/>
              </w:rPr>
              <w:fldChar w:fldCharType="begin"/>
            </w:r>
            <w:r w:rsidR="00BC293D">
              <w:rPr>
                <w:noProof/>
                <w:webHidden/>
              </w:rPr>
              <w:instrText xml:space="preserve"> PAGEREF _Toc121335596 \h </w:instrText>
            </w:r>
            <w:r w:rsidR="00BC293D">
              <w:rPr>
                <w:noProof/>
                <w:webHidden/>
              </w:rPr>
            </w:r>
            <w:r w:rsidR="00BC293D">
              <w:rPr>
                <w:noProof/>
                <w:webHidden/>
              </w:rPr>
              <w:fldChar w:fldCharType="separate"/>
            </w:r>
            <w:r w:rsidR="0064086A">
              <w:rPr>
                <w:noProof/>
                <w:webHidden/>
              </w:rPr>
              <w:t>10</w:t>
            </w:r>
            <w:r w:rsidR="00BC293D">
              <w:rPr>
                <w:noProof/>
                <w:webHidden/>
              </w:rPr>
              <w:fldChar w:fldCharType="end"/>
            </w:r>
          </w:hyperlink>
        </w:p>
        <w:p w14:paraId="54449FAC" w14:textId="0AC8FF26" w:rsidR="00BC293D" w:rsidRDefault="00000000">
          <w:pPr>
            <w:pStyle w:val="TOC1"/>
            <w:tabs>
              <w:tab w:val="right" w:leader="dot" w:pos="9016"/>
            </w:tabs>
            <w:rPr>
              <w:rFonts w:eastAsiaTheme="minorEastAsia" w:cstheme="minorBidi"/>
              <w:noProof/>
              <w:color w:val="auto"/>
              <w:lang w:val="en-AU" w:eastAsia="en-AU"/>
            </w:rPr>
          </w:pPr>
          <w:hyperlink w:anchor="_Toc121335597" w:history="1">
            <w:r w:rsidR="00BC293D" w:rsidRPr="004A537D">
              <w:rPr>
                <w:rStyle w:val="Hyperlink"/>
                <w:noProof/>
              </w:rPr>
              <w:t xml:space="preserve">Level 4.2 – Black </w:t>
            </w:r>
            <w:r w:rsidR="00BB3E7C">
              <w:rPr>
                <w:rStyle w:val="Hyperlink"/>
                <w:noProof/>
              </w:rPr>
              <w:t>Lead</w:t>
            </w:r>
            <w:r w:rsidR="00BC293D">
              <w:rPr>
                <w:noProof/>
                <w:webHidden/>
              </w:rPr>
              <w:tab/>
            </w:r>
            <w:r w:rsidR="00BC293D">
              <w:rPr>
                <w:noProof/>
                <w:webHidden/>
              </w:rPr>
              <w:fldChar w:fldCharType="begin"/>
            </w:r>
            <w:r w:rsidR="00BC293D">
              <w:rPr>
                <w:noProof/>
                <w:webHidden/>
              </w:rPr>
              <w:instrText xml:space="preserve"> PAGEREF _Toc121335597 \h </w:instrText>
            </w:r>
            <w:r w:rsidR="00BC293D">
              <w:rPr>
                <w:noProof/>
                <w:webHidden/>
              </w:rPr>
            </w:r>
            <w:r w:rsidR="00BC293D">
              <w:rPr>
                <w:noProof/>
                <w:webHidden/>
              </w:rPr>
              <w:fldChar w:fldCharType="separate"/>
            </w:r>
            <w:r w:rsidR="0064086A">
              <w:rPr>
                <w:noProof/>
                <w:webHidden/>
              </w:rPr>
              <w:t>11</w:t>
            </w:r>
            <w:r w:rsidR="00BC293D">
              <w:rPr>
                <w:noProof/>
                <w:webHidden/>
              </w:rPr>
              <w:fldChar w:fldCharType="end"/>
            </w:r>
          </w:hyperlink>
        </w:p>
        <w:p w14:paraId="67AE5B14" w14:textId="14CB8FD6" w:rsidR="00BC293D" w:rsidRDefault="00000000">
          <w:pPr>
            <w:pStyle w:val="TOC1"/>
            <w:tabs>
              <w:tab w:val="right" w:leader="dot" w:pos="9016"/>
            </w:tabs>
            <w:rPr>
              <w:rFonts w:eastAsiaTheme="minorEastAsia" w:cstheme="minorBidi"/>
              <w:noProof/>
              <w:color w:val="auto"/>
              <w:lang w:val="en-AU" w:eastAsia="en-AU"/>
            </w:rPr>
          </w:pPr>
          <w:hyperlink w:anchor="_Toc121335598" w:history="1">
            <w:r w:rsidR="00BC293D" w:rsidRPr="004A537D">
              <w:rPr>
                <w:rStyle w:val="Hyperlink"/>
                <w:noProof/>
              </w:rPr>
              <w:t>Resources and Additional Information</w:t>
            </w:r>
            <w:r w:rsidR="00BC293D">
              <w:rPr>
                <w:noProof/>
                <w:webHidden/>
              </w:rPr>
              <w:tab/>
            </w:r>
            <w:r w:rsidR="00BC293D">
              <w:rPr>
                <w:noProof/>
                <w:webHidden/>
              </w:rPr>
              <w:fldChar w:fldCharType="begin"/>
            </w:r>
            <w:r w:rsidR="00BC293D">
              <w:rPr>
                <w:noProof/>
                <w:webHidden/>
              </w:rPr>
              <w:instrText xml:space="preserve"> PAGEREF _Toc121335598 \h </w:instrText>
            </w:r>
            <w:r w:rsidR="00BC293D">
              <w:rPr>
                <w:noProof/>
                <w:webHidden/>
              </w:rPr>
            </w:r>
            <w:r w:rsidR="00BC293D">
              <w:rPr>
                <w:noProof/>
                <w:webHidden/>
              </w:rPr>
              <w:fldChar w:fldCharType="separate"/>
            </w:r>
            <w:r w:rsidR="0064086A">
              <w:rPr>
                <w:noProof/>
                <w:webHidden/>
              </w:rPr>
              <w:t>12</w:t>
            </w:r>
            <w:r w:rsidR="00BC293D">
              <w:rPr>
                <w:noProof/>
                <w:webHidden/>
              </w:rPr>
              <w:fldChar w:fldCharType="end"/>
            </w:r>
          </w:hyperlink>
        </w:p>
        <w:p w14:paraId="26E9070D" w14:textId="6E8C9C09" w:rsidR="00BC293D" w:rsidRDefault="00000000">
          <w:pPr>
            <w:pStyle w:val="TOC1"/>
            <w:tabs>
              <w:tab w:val="right" w:leader="dot" w:pos="9016"/>
            </w:tabs>
            <w:rPr>
              <w:rFonts w:eastAsiaTheme="minorEastAsia" w:cstheme="minorBidi"/>
              <w:noProof/>
              <w:color w:val="auto"/>
              <w:lang w:val="en-AU" w:eastAsia="en-AU"/>
            </w:rPr>
          </w:pPr>
          <w:hyperlink w:anchor="_Toc121335599" w:history="1">
            <w:r w:rsidR="00BC293D" w:rsidRPr="004A537D">
              <w:rPr>
                <w:rStyle w:val="Hyperlink"/>
                <w:noProof/>
              </w:rPr>
              <w:t>Digging</w:t>
            </w:r>
            <w:r w:rsidR="00BC293D">
              <w:rPr>
                <w:noProof/>
                <w:webHidden/>
              </w:rPr>
              <w:tab/>
            </w:r>
            <w:r w:rsidR="00BC293D">
              <w:rPr>
                <w:noProof/>
                <w:webHidden/>
              </w:rPr>
              <w:fldChar w:fldCharType="begin"/>
            </w:r>
            <w:r w:rsidR="00BC293D">
              <w:rPr>
                <w:noProof/>
                <w:webHidden/>
              </w:rPr>
              <w:instrText xml:space="preserve"> PAGEREF _Toc121335599 \h </w:instrText>
            </w:r>
            <w:r w:rsidR="00BC293D">
              <w:rPr>
                <w:noProof/>
                <w:webHidden/>
              </w:rPr>
            </w:r>
            <w:r w:rsidR="00BC293D">
              <w:rPr>
                <w:noProof/>
                <w:webHidden/>
              </w:rPr>
              <w:fldChar w:fldCharType="separate"/>
            </w:r>
            <w:r w:rsidR="0064086A">
              <w:rPr>
                <w:noProof/>
                <w:webHidden/>
              </w:rPr>
              <w:t>14</w:t>
            </w:r>
            <w:r w:rsidR="00BC293D">
              <w:rPr>
                <w:noProof/>
                <w:webHidden/>
              </w:rPr>
              <w:fldChar w:fldCharType="end"/>
            </w:r>
          </w:hyperlink>
        </w:p>
        <w:p w14:paraId="54C05011" w14:textId="107120E2" w:rsidR="00BC293D" w:rsidRDefault="00000000">
          <w:pPr>
            <w:pStyle w:val="TOC1"/>
            <w:tabs>
              <w:tab w:val="right" w:leader="dot" w:pos="9016"/>
            </w:tabs>
            <w:rPr>
              <w:rFonts w:eastAsiaTheme="minorEastAsia" w:cstheme="minorBidi"/>
              <w:noProof/>
              <w:color w:val="auto"/>
              <w:lang w:val="en-AU" w:eastAsia="en-AU"/>
            </w:rPr>
          </w:pPr>
          <w:hyperlink w:anchor="_Toc121335600" w:history="1">
            <w:r w:rsidR="00BC293D" w:rsidRPr="004A537D">
              <w:rPr>
                <w:rStyle w:val="Hyperlink"/>
                <w:noProof/>
              </w:rPr>
              <w:t>Crate Training</w:t>
            </w:r>
            <w:r w:rsidR="00BC293D">
              <w:rPr>
                <w:noProof/>
                <w:webHidden/>
              </w:rPr>
              <w:tab/>
            </w:r>
            <w:r w:rsidR="00BC293D">
              <w:rPr>
                <w:noProof/>
                <w:webHidden/>
              </w:rPr>
              <w:fldChar w:fldCharType="begin"/>
            </w:r>
            <w:r w:rsidR="00BC293D">
              <w:rPr>
                <w:noProof/>
                <w:webHidden/>
              </w:rPr>
              <w:instrText xml:space="preserve"> PAGEREF _Toc121335600 \h </w:instrText>
            </w:r>
            <w:r w:rsidR="00BC293D">
              <w:rPr>
                <w:noProof/>
                <w:webHidden/>
              </w:rPr>
            </w:r>
            <w:r w:rsidR="00BC293D">
              <w:rPr>
                <w:noProof/>
                <w:webHidden/>
              </w:rPr>
              <w:fldChar w:fldCharType="separate"/>
            </w:r>
            <w:r w:rsidR="0064086A">
              <w:rPr>
                <w:noProof/>
                <w:webHidden/>
              </w:rPr>
              <w:t>16</w:t>
            </w:r>
            <w:r w:rsidR="00BC293D">
              <w:rPr>
                <w:noProof/>
                <w:webHidden/>
              </w:rPr>
              <w:fldChar w:fldCharType="end"/>
            </w:r>
          </w:hyperlink>
        </w:p>
        <w:p w14:paraId="70CC8DEA" w14:textId="314AF4D8" w:rsidR="00BC293D" w:rsidRDefault="00000000">
          <w:pPr>
            <w:pStyle w:val="TOC1"/>
            <w:tabs>
              <w:tab w:val="right" w:leader="dot" w:pos="9016"/>
            </w:tabs>
            <w:rPr>
              <w:rFonts w:eastAsiaTheme="minorEastAsia" w:cstheme="minorBidi"/>
              <w:noProof/>
              <w:color w:val="auto"/>
              <w:lang w:val="en-AU" w:eastAsia="en-AU"/>
            </w:rPr>
          </w:pPr>
          <w:hyperlink w:anchor="_Toc121335601" w:history="1">
            <w:r w:rsidR="00BC293D" w:rsidRPr="004A537D">
              <w:rPr>
                <w:rStyle w:val="Hyperlink"/>
                <w:noProof/>
              </w:rPr>
              <w:t>House Training</w:t>
            </w:r>
            <w:r w:rsidR="00BC293D">
              <w:rPr>
                <w:noProof/>
                <w:webHidden/>
              </w:rPr>
              <w:tab/>
            </w:r>
            <w:r w:rsidR="00BC293D">
              <w:rPr>
                <w:noProof/>
                <w:webHidden/>
              </w:rPr>
              <w:fldChar w:fldCharType="begin"/>
            </w:r>
            <w:r w:rsidR="00BC293D">
              <w:rPr>
                <w:noProof/>
                <w:webHidden/>
              </w:rPr>
              <w:instrText xml:space="preserve"> PAGEREF _Toc121335601 \h </w:instrText>
            </w:r>
            <w:r w:rsidR="00BC293D">
              <w:rPr>
                <w:noProof/>
                <w:webHidden/>
              </w:rPr>
            </w:r>
            <w:r w:rsidR="00BC293D">
              <w:rPr>
                <w:noProof/>
                <w:webHidden/>
              </w:rPr>
              <w:fldChar w:fldCharType="separate"/>
            </w:r>
            <w:r w:rsidR="0064086A">
              <w:rPr>
                <w:noProof/>
                <w:webHidden/>
              </w:rPr>
              <w:t>18</w:t>
            </w:r>
            <w:r w:rsidR="00BC293D">
              <w:rPr>
                <w:noProof/>
                <w:webHidden/>
              </w:rPr>
              <w:fldChar w:fldCharType="end"/>
            </w:r>
          </w:hyperlink>
        </w:p>
        <w:p w14:paraId="726D3FDE" w14:textId="46A87650" w:rsidR="00BC293D" w:rsidRDefault="00000000">
          <w:pPr>
            <w:pStyle w:val="TOC1"/>
            <w:tabs>
              <w:tab w:val="right" w:leader="dot" w:pos="9016"/>
            </w:tabs>
            <w:rPr>
              <w:rFonts w:eastAsiaTheme="minorEastAsia" w:cstheme="minorBidi"/>
              <w:noProof/>
              <w:color w:val="auto"/>
              <w:lang w:val="en-AU" w:eastAsia="en-AU"/>
            </w:rPr>
          </w:pPr>
          <w:hyperlink w:anchor="_Toc121335602" w:history="1">
            <w:r w:rsidR="00BC293D" w:rsidRPr="004A537D">
              <w:rPr>
                <w:rStyle w:val="Hyperlink"/>
                <w:noProof/>
              </w:rPr>
              <w:t>Chewing</w:t>
            </w:r>
            <w:r w:rsidR="00BC293D">
              <w:rPr>
                <w:noProof/>
                <w:webHidden/>
              </w:rPr>
              <w:tab/>
            </w:r>
            <w:r w:rsidR="00BC293D">
              <w:rPr>
                <w:noProof/>
                <w:webHidden/>
              </w:rPr>
              <w:fldChar w:fldCharType="begin"/>
            </w:r>
            <w:r w:rsidR="00BC293D">
              <w:rPr>
                <w:noProof/>
                <w:webHidden/>
              </w:rPr>
              <w:instrText xml:space="preserve"> PAGEREF _Toc121335602 \h </w:instrText>
            </w:r>
            <w:r w:rsidR="00BC293D">
              <w:rPr>
                <w:noProof/>
                <w:webHidden/>
              </w:rPr>
            </w:r>
            <w:r w:rsidR="00BC293D">
              <w:rPr>
                <w:noProof/>
                <w:webHidden/>
              </w:rPr>
              <w:fldChar w:fldCharType="separate"/>
            </w:r>
            <w:r w:rsidR="0064086A">
              <w:rPr>
                <w:noProof/>
                <w:webHidden/>
              </w:rPr>
              <w:t>20</w:t>
            </w:r>
            <w:r w:rsidR="00BC293D">
              <w:rPr>
                <w:noProof/>
                <w:webHidden/>
              </w:rPr>
              <w:fldChar w:fldCharType="end"/>
            </w:r>
          </w:hyperlink>
        </w:p>
        <w:p w14:paraId="64381D36" w14:textId="040E8E1B" w:rsidR="00BC293D" w:rsidRDefault="00000000">
          <w:pPr>
            <w:pStyle w:val="TOC1"/>
            <w:tabs>
              <w:tab w:val="right" w:leader="dot" w:pos="9016"/>
            </w:tabs>
            <w:rPr>
              <w:rFonts w:eastAsiaTheme="minorEastAsia" w:cstheme="minorBidi"/>
              <w:noProof/>
              <w:color w:val="auto"/>
              <w:lang w:val="en-AU" w:eastAsia="en-AU"/>
            </w:rPr>
          </w:pPr>
          <w:hyperlink w:anchor="_Toc121335603" w:history="1">
            <w:r w:rsidR="00BC293D" w:rsidRPr="004A537D">
              <w:rPr>
                <w:rStyle w:val="Hyperlink"/>
                <w:noProof/>
              </w:rPr>
              <w:t>Jumping up</w:t>
            </w:r>
            <w:r w:rsidR="00BC293D">
              <w:rPr>
                <w:noProof/>
                <w:webHidden/>
              </w:rPr>
              <w:tab/>
            </w:r>
            <w:r w:rsidR="00BC293D">
              <w:rPr>
                <w:noProof/>
                <w:webHidden/>
              </w:rPr>
              <w:fldChar w:fldCharType="begin"/>
            </w:r>
            <w:r w:rsidR="00BC293D">
              <w:rPr>
                <w:noProof/>
                <w:webHidden/>
              </w:rPr>
              <w:instrText xml:space="preserve"> PAGEREF _Toc121335603 \h </w:instrText>
            </w:r>
            <w:r w:rsidR="00BC293D">
              <w:rPr>
                <w:noProof/>
                <w:webHidden/>
              </w:rPr>
            </w:r>
            <w:r w:rsidR="00BC293D">
              <w:rPr>
                <w:noProof/>
                <w:webHidden/>
              </w:rPr>
              <w:fldChar w:fldCharType="separate"/>
            </w:r>
            <w:r w:rsidR="0064086A">
              <w:rPr>
                <w:noProof/>
                <w:webHidden/>
              </w:rPr>
              <w:t>22</w:t>
            </w:r>
            <w:r w:rsidR="00BC293D">
              <w:rPr>
                <w:noProof/>
                <w:webHidden/>
              </w:rPr>
              <w:fldChar w:fldCharType="end"/>
            </w:r>
          </w:hyperlink>
        </w:p>
        <w:p w14:paraId="57C57A4E" w14:textId="4CD9028B" w:rsidR="00BC293D" w:rsidRDefault="00000000">
          <w:pPr>
            <w:pStyle w:val="TOC1"/>
            <w:tabs>
              <w:tab w:val="right" w:leader="dot" w:pos="9016"/>
            </w:tabs>
            <w:rPr>
              <w:rFonts w:eastAsiaTheme="minorEastAsia" w:cstheme="minorBidi"/>
              <w:noProof/>
              <w:color w:val="auto"/>
              <w:lang w:val="en-AU" w:eastAsia="en-AU"/>
            </w:rPr>
          </w:pPr>
          <w:hyperlink w:anchor="_Toc121335604" w:history="1">
            <w:r w:rsidR="00BC293D" w:rsidRPr="004A537D">
              <w:rPr>
                <w:rStyle w:val="Hyperlink"/>
                <w:noProof/>
              </w:rPr>
              <w:t>Biting and Rough play</w:t>
            </w:r>
            <w:r w:rsidR="00BC293D">
              <w:rPr>
                <w:noProof/>
                <w:webHidden/>
              </w:rPr>
              <w:tab/>
            </w:r>
            <w:r w:rsidR="00BC293D">
              <w:rPr>
                <w:noProof/>
                <w:webHidden/>
              </w:rPr>
              <w:fldChar w:fldCharType="begin"/>
            </w:r>
            <w:r w:rsidR="00BC293D">
              <w:rPr>
                <w:noProof/>
                <w:webHidden/>
              </w:rPr>
              <w:instrText xml:space="preserve"> PAGEREF _Toc121335604 \h </w:instrText>
            </w:r>
            <w:r w:rsidR="00BC293D">
              <w:rPr>
                <w:noProof/>
                <w:webHidden/>
              </w:rPr>
            </w:r>
            <w:r w:rsidR="00BC293D">
              <w:rPr>
                <w:noProof/>
                <w:webHidden/>
              </w:rPr>
              <w:fldChar w:fldCharType="separate"/>
            </w:r>
            <w:r w:rsidR="0064086A">
              <w:rPr>
                <w:noProof/>
                <w:webHidden/>
              </w:rPr>
              <w:t>24</w:t>
            </w:r>
            <w:r w:rsidR="00BC293D">
              <w:rPr>
                <w:noProof/>
                <w:webHidden/>
              </w:rPr>
              <w:fldChar w:fldCharType="end"/>
            </w:r>
          </w:hyperlink>
        </w:p>
        <w:p w14:paraId="4DF1EC6F" w14:textId="039E7F0B" w:rsidR="00BC293D" w:rsidRDefault="00000000">
          <w:pPr>
            <w:pStyle w:val="TOC1"/>
            <w:tabs>
              <w:tab w:val="right" w:leader="dot" w:pos="9016"/>
            </w:tabs>
            <w:rPr>
              <w:rFonts w:eastAsiaTheme="minorEastAsia" w:cstheme="minorBidi"/>
              <w:noProof/>
              <w:color w:val="auto"/>
              <w:lang w:val="en-AU" w:eastAsia="en-AU"/>
            </w:rPr>
          </w:pPr>
          <w:hyperlink w:anchor="_Toc121335605" w:history="1">
            <w:r w:rsidR="00BC293D" w:rsidRPr="004A537D">
              <w:rPr>
                <w:rStyle w:val="Hyperlink"/>
                <w:noProof/>
              </w:rPr>
              <w:t>Hierarchy of Procedures for Humane and Effective Practice</w:t>
            </w:r>
            <w:r w:rsidR="00BC293D">
              <w:rPr>
                <w:noProof/>
                <w:webHidden/>
              </w:rPr>
              <w:tab/>
            </w:r>
            <w:r w:rsidR="00BC293D">
              <w:rPr>
                <w:noProof/>
                <w:webHidden/>
              </w:rPr>
              <w:fldChar w:fldCharType="begin"/>
            </w:r>
            <w:r w:rsidR="00BC293D">
              <w:rPr>
                <w:noProof/>
                <w:webHidden/>
              </w:rPr>
              <w:instrText xml:space="preserve"> PAGEREF _Toc121335605 \h </w:instrText>
            </w:r>
            <w:r w:rsidR="00BC293D">
              <w:rPr>
                <w:noProof/>
                <w:webHidden/>
              </w:rPr>
            </w:r>
            <w:r w:rsidR="00BC293D">
              <w:rPr>
                <w:noProof/>
                <w:webHidden/>
              </w:rPr>
              <w:fldChar w:fldCharType="separate"/>
            </w:r>
            <w:r w:rsidR="0064086A">
              <w:rPr>
                <w:noProof/>
                <w:webHidden/>
              </w:rPr>
              <w:t>26</w:t>
            </w:r>
            <w:r w:rsidR="00BC293D">
              <w:rPr>
                <w:noProof/>
                <w:webHidden/>
              </w:rPr>
              <w:fldChar w:fldCharType="end"/>
            </w:r>
          </w:hyperlink>
        </w:p>
        <w:p w14:paraId="1523F09B" w14:textId="55083FF4" w:rsidR="009242E7" w:rsidRDefault="009242E7">
          <w:r>
            <w:rPr>
              <w:b/>
              <w:bCs/>
              <w:noProof/>
            </w:rPr>
            <w:fldChar w:fldCharType="end"/>
          </w:r>
        </w:p>
      </w:sdtContent>
    </w:sdt>
    <w:p w14:paraId="2134C032" w14:textId="77777777" w:rsidR="009242E7" w:rsidRDefault="009242E7">
      <w:pPr>
        <w:rPr>
          <w:rFonts w:asciiTheme="majorHAnsi" w:eastAsiaTheme="majorEastAsia" w:hAnsiTheme="majorHAnsi" w:cstheme="majorBidi"/>
          <w:b/>
          <w:bCs/>
          <w:color w:val="262626" w:themeColor="text1" w:themeTint="D9"/>
          <w:kern w:val="28"/>
          <w:sz w:val="56"/>
          <w:lang w:eastAsia="ja-JP"/>
        </w:rPr>
      </w:pPr>
    </w:p>
    <w:p w14:paraId="36534216" w14:textId="77777777" w:rsidR="009242E7" w:rsidRPr="009242E7" w:rsidRDefault="009242E7" w:rsidP="009242E7">
      <w:pPr>
        <w:rPr>
          <w:rFonts w:asciiTheme="majorHAnsi" w:eastAsiaTheme="majorEastAsia" w:hAnsiTheme="majorHAnsi" w:cstheme="majorBidi"/>
          <w:sz w:val="56"/>
          <w:lang w:eastAsia="ja-JP"/>
        </w:rPr>
      </w:pPr>
    </w:p>
    <w:p w14:paraId="301D1D05" w14:textId="77777777" w:rsidR="009242E7" w:rsidRPr="009242E7" w:rsidRDefault="009242E7" w:rsidP="009242E7">
      <w:pPr>
        <w:jc w:val="right"/>
        <w:rPr>
          <w:rFonts w:asciiTheme="majorHAnsi" w:eastAsiaTheme="majorEastAsia" w:hAnsiTheme="majorHAnsi" w:cstheme="majorBidi"/>
          <w:sz w:val="56"/>
          <w:lang w:eastAsia="ja-JP"/>
        </w:rPr>
      </w:pPr>
    </w:p>
    <w:p w14:paraId="04E273BF" w14:textId="77777777" w:rsidR="004E61AB" w:rsidRDefault="004E61AB">
      <w:pPr>
        <w:rPr>
          <w:rFonts w:asciiTheme="majorHAnsi" w:eastAsiaTheme="majorEastAsia" w:hAnsiTheme="majorHAnsi" w:cstheme="majorBidi"/>
          <w:b/>
          <w:bCs/>
          <w:color w:val="262626" w:themeColor="text1" w:themeTint="D9"/>
          <w:sz w:val="56"/>
          <w:lang w:eastAsia="ja-JP"/>
        </w:rPr>
      </w:pPr>
      <w:r>
        <w:br w:type="page"/>
      </w:r>
    </w:p>
    <w:p w14:paraId="76B58D86" w14:textId="3C5E14E9" w:rsidR="00624672" w:rsidRDefault="00624672" w:rsidP="009522A0">
      <w:pPr>
        <w:pStyle w:val="MatHeader1"/>
      </w:pPr>
      <w:bookmarkStart w:id="0" w:name="_Toc121335589"/>
      <w:r>
        <w:lastRenderedPageBreak/>
        <w:t>Session Timetable</w:t>
      </w:r>
      <w:bookmarkEnd w:id="0"/>
    </w:p>
    <w:p w14:paraId="15901C92" w14:textId="54A4C35C" w:rsidR="00624672" w:rsidRDefault="00624672"/>
    <w:tbl>
      <w:tblPr>
        <w:tblStyle w:val="TableGrid"/>
        <w:tblW w:w="9180" w:type="dxa"/>
        <w:tblLook w:val="04A0" w:firstRow="1" w:lastRow="0" w:firstColumn="1" w:lastColumn="0" w:noHBand="0" w:noVBand="1"/>
      </w:tblPr>
      <w:tblGrid>
        <w:gridCol w:w="3060"/>
        <w:gridCol w:w="3060"/>
        <w:gridCol w:w="3060"/>
      </w:tblGrid>
      <w:tr w:rsidR="001878B8" w14:paraId="0FED9123" w14:textId="77777777" w:rsidTr="001878B8">
        <w:trPr>
          <w:trHeight w:val="992"/>
        </w:trPr>
        <w:tc>
          <w:tcPr>
            <w:tcW w:w="3060" w:type="dxa"/>
            <w:shd w:val="clear" w:color="auto" w:fill="auto"/>
          </w:tcPr>
          <w:p w14:paraId="3D0FECEC" w14:textId="4C37D3EC" w:rsidR="001878B8" w:rsidRDefault="001878B8">
            <w:r>
              <w:t>Level 1.1 &amp; 1.2</w:t>
            </w:r>
          </w:p>
        </w:tc>
        <w:tc>
          <w:tcPr>
            <w:tcW w:w="3060" w:type="dxa"/>
          </w:tcPr>
          <w:p w14:paraId="2700F1A1" w14:textId="4D8A08C6" w:rsidR="001878B8" w:rsidRDefault="001878B8">
            <w:r>
              <w:t>Wednesday 6pm</w:t>
            </w:r>
          </w:p>
        </w:tc>
        <w:tc>
          <w:tcPr>
            <w:tcW w:w="3060" w:type="dxa"/>
          </w:tcPr>
          <w:p w14:paraId="6A42636F" w14:textId="35511BD2" w:rsidR="001878B8" w:rsidRDefault="001878B8">
            <w:r>
              <w:t>Sunday 9am</w:t>
            </w:r>
          </w:p>
        </w:tc>
      </w:tr>
      <w:tr w:rsidR="001878B8" w14:paraId="7015BD95" w14:textId="77777777" w:rsidTr="001878B8">
        <w:trPr>
          <w:trHeight w:val="992"/>
        </w:trPr>
        <w:tc>
          <w:tcPr>
            <w:tcW w:w="3060" w:type="dxa"/>
            <w:shd w:val="clear" w:color="auto" w:fill="auto"/>
          </w:tcPr>
          <w:p w14:paraId="27E5B033" w14:textId="76AB38A5" w:rsidR="001878B8" w:rsidRDefault="001878B8">
            <w:r>
              <w:t xml:space="preserve">Level </w:t>
            </w:r>
            <w:r w:rsidRPr="001878B8">
              <w:rPr>
                <w:highlight w:val="yellow"/>
              </w:rPr>
              <w:t>2.1</w:t>
            </w:r>
            <w:r>
              <w:t xml:space="preserve"> &amp; </w:t>
            </w:r>
            <w:r w:rsidRPr="001878B8">
              <w:rPr>
                <w:shd w:val="clear" w:color="auto" w:fill="FFC000"/>
              </w:rPr>
              <w:t>2.2</w:t>
            </w:r>
          </w:p>
        </w:tc>
        <w:tc>
          <w:tcPr>
            <w:tcW w:w="3060" w:type="dxa"/>
          </w:tcPr>
          <w:p w14:paraId="31A56F1E" w14:textId="5E9D0079" w:rsidR="001878B8" w:rsidRDefault="00BB3E7C">
            <w:r>
              <w:t>Wednesday</w:t>
            </w:r>
            <w:r w:rsidR="001878B8">
              <w:t xml:space="preserve"> 6pm</w:t>
            </w:r>
          </w:p>
        </w:tc>
        <w:tc>
          <w:tcPr>
            <w:tcW w:w="3060" w:type="dxa"/>
          </w:tcPr>
          <w:p w14:paraId="32A49C87" w14:textId="7F36F722" w:rsidR="001878B8" w:rsidRDefault="001878B8">
            <w:r>
              <w:t>Sunday 10am</w:t>
            </w:r>
          </w:p>
        </w:tc>
      </w:tr>
      <w:tr w:rsidR="001878B8" w14:paraId="58D984C0" w14:textId="77777777" w:rsidTr="001878B8">
        <w:trPr>
          <w:trHeight w:val="992"/>
        </w:trPr>
        <w:tc>
          <w:tcPr>
            <w:tcW w:w="3060" w:type="dxa"/>
          </w:tcPr>
          <w:p w14:paraId="0D16F578" w14:textId="0C748191" w:rsidR="001878B8" w:rsidRDefault="001878B8">
            <w:r>
              <w:t xml:space="preserve">Level </w:t>
            </w:r>
            <w:r w:rsidRPr="001878B8">
              <w:rPr>
                <w:shd w:val="clear" w:color="auto" w:fill="92D050"/>
              </w:rPr>
              <w:t xml:space="preserve">3.1 </w:t>
            </w:r>
            <w:r>
              <w:t>&amp;</w:t>
            </w:r>
            <w:r w:rsidRPr="001878B8">
              <w:rPr>
                <w:shd w:val="clear" w:color="auto" w:fill="00B0F0"/>
              </w:rPr>
              <w:t xml:space="preserve"> 3.2</w:t>
            </w:r>
          </w:p>
        </w:tc>
        <w:tc>
          <w:tcPr>
            <w:tcW w:w="3060" w:type="dxa"/>
          </w:tcPr>
          <w:p w14:paraId="44D3A548" w14:textId="40AE95E3" w:rsidR="001878B8" w:rsidRDefault="001878B8">
            <w:r>
              <w:t xml:space="preserve">Thursday </w:t>
            </w:r>
            <w:r w:rsidR="00BB3E7C">
              <w:t>6</w:t>
            </w:r>
            <w:r>
              <w:t>pm</w:t>
            </w:r>
          </w:p>
        </w:tc>
        <w:tc>
          <w:tcPr>
            <w:tcW w:w="3060" w:type="dxa"/>
          </w:tcPr>
          <w:p w14:paraId="067886D6" w14:textId="71EEBF9E" w:rsidR="001878B8" w:rsidRDefault="001878B8">
            <w:r>
              <w:t>Sunday 11am</w:t>
            </w:r>
          </w:p>
        </w:tc>
      </w:tr>
      <w:tr w:rsidR="001878B8" w14:paraId="793BC3E9" w14:textId="77777777" w:rsidTr="001878B8">
        <w:trPr>
          <w:trHeight w:val="992"/>
        </w:trPr>
        <w:tc>
          <w:tcPr>
            <w:tcW w:w="3060" w:type="dxa"/>
          </w:tcPr>
          <w:p w14:paraId="2BC69EC1" w14:textId="4DBD62E0" w:rsidR="001878B8" w:rsidRDefault="001878B8">
            <w:r>
              <w:t>Level</w:t>
            </w:r>
            <w:r w:rsidRPr="001878B8">
              <w:rPr>
                <w:shd w:val="clear" w:color="auto" w:fill="7030A0"/>
              </w:rPr>
              <w:t xml:space="preserve"> </w:t>
            </w:r>
            <w:r w:rsidRPr="001878B8">
              <w:rPr>
                <w:color w:val="FFFFFF" w:themeColor="background1"/>
                <w:shd w:val="clear" w:color="auto" w:fill="7030A0"/>
              </w:rPr>
              <w:t xml:space="preserve">4.1 </w:t>
            </w:r>
            <w:r>
              <w:t xml:space="preserve">&amp; </w:t>
            </w:r>
            <w:r w:rsidRPr="001878B8">
              <w:rPr>
                <w:color w:val="FFFFFF" w:themeColor="background1"/>
                <w:shd w:val="clear" w:color="auto" w:fill="000000" w:themeFill="text1"/>
              </w:rPr>
              <w:t>4.2</w:t>
            </w:r>
          </w:p>
        </w:tc>
        <w:tc>
          <w:tcPr>
            <w:tcW w:w="3060" w:type="dxa"/>
          </w:tcPr>
          <w:p w14:paraId="7DC52641" w14:textId="1FC45429" w:rsidR="001878B8" w:rsidRDefault="00BB3E7C">
            <w:r>
              <w:t>Thursday</w:t>
            </w:r>
            <w:r w:rsidR="001878B8">
              <w:t xml:space="preserve"> </w:t>
            </w:r>
            <w:r>
              <w:t>7</w:t>
            </w:r>
            <w:r w:rsidR="001878B8">
              <w:t>pm</w:t>
            </w:r>
          </w:p>
        </w:tc>
        <w:tc>
          <w:tcPr>
            <w:tcW w:w="3060" w:type="dxa"/>
          </w:tcPr>
          <w:p w14:paraId="0F598B25" w14:textId="3E43B257" w:rsidR="001878B8" w:rsidRDefault="001878B8">
            <w:r>
              <w:t>Sunday 11am</w:t>
            </w:r>
          </w:p>
        </w:tc>
      </w:tr>
    </w:tbl>
    <w:p w14:paraId="78DF5CCC" w14:textId="77777777" w:rsidR="007966AB" w:rsidRPr="007966AB" w:rsidRDefault="007966AB">
      <w:pPr>
        <w:rPr>
          <w:color w:val="auto"/>
        </w:rPr>
      </w:pPr>
    </w:p>
    <w:p w14:paraId="14BEAA6B" w14:textId="423831F6" w:rsidR="007966AB" w:rsidRPr="007966AB" w:rsidRDefault="001878B8" w:rsidP="007966AB">
      <w:pPr>
        <w:jc w:val="center"/>
        <w:rPr>
          <w:rFonts w:cstheme="minorHAnsi"/>
          <w:color w:val="auto"/>
        </w:rPr>
      </w:pPr>
      <w:r>
        <w:rPr>
          <w:rFonts w:cstheme="minorHAnsi"/>
          <w:color w:val="auto"/>
        </w:rPr>
        <w:t xml:space="preserve">Dogs </w:t>
      </w:r>
      <w:r w:rsidR="007966AB" w:rsidRPr="007966AB">
        <w:rPr>
          <w:rFonts w:cstheme="minorHAnsi"/>
          <w:color w:val="auto"/>
        </w:rPr>
        <w:t xml:space="preserve">can attend </w:t>
      </w:r>
      <w:r>
        <w:rPr>
          <w:rFonts w:cstheme="minorHAnsi"/>
          <w:color w:val="auto"/>
        </w:rPr>
        <w:t>any scheduled session at their level</w:t>
      </w:r>
      <w:r w:rsidR="007966AB" w:rsidRPr="007966AB">
        <w:rPr>
          <w:rFonts w:cstheme="minorHAnsi"/>
          <w:color w:val="auto"/>
        </w:rPr>
        <w:t xml:space="preserve"> </w:t>
      </w:r>
    </w:p>
    <w:p w14:paraId="05EEDAD7" w14:textId="374E1FAE" w:rsidR="007966AB" w:rsidRPr="007966AB" w:rsidRDefault="007966AB" w:rsidP="007966AB">
      <w:pPr>
        <w:jc w:val="center"/>
        <w:rPr>
          <w:rFonts w:cstheme="minorHAnsi"/>
          <w:color w:val="000000"/>
          <w:lang w:val="en-AU" w:eastAsia="en-AU"/>
        </w:rPr>
      </w:pPr>
      <w:r w:rsidRPr="007966AB">
        <w:rPr>
          <w:rFonts w:cstheme="minorHAnsi"/>
          <w:color w:val="000000"/>
          <w:lang w:val="en-AU" w:eastAsia="en-AU"/>
        </w:rPr>
        <w:t>Placement is at the discretion of the Trainer</w:t>
      </w:r>
      <w:r w:rsidRPr="007966AB">
        <w:rPr>
          <w:rFonts w:cstheme="minorHAnsi"/>
          <w:color w:val="000000"/>
        </w:rPr>
        <w:t xml:space="preserve"> </w:t>
      </w:r>
      <w:r w:rsidRPr="007966AB">
        <w:rPr>
          <w:rFonts w:cstheme="minorHAnsi"/>
          <w:color w:val="000000"/>
          <w:lang w:val="en-AU" w:eastAsia="en-AU"/>
        </w:rPr>
        <w:t>based on a behaviour assessment</w:t>
      </w:r>
    </w:p>
    <w:tbl>
      <w:tblPr>
        <w:tblW w:w="5000" w:type="pct"/>
        <w:jc w:val="center"/>
        <w:tblLook w:val="04A0" w:firstRow="1" w:lastRow="0" w:firstColumn="1" w:lastColumn="0" w:noHBand="0" w:noVBand="1"/>
      </w:tblPr>
      <w:tblGrid>
        <w:gridCol w:w="2025"/>
        <w:gridCol w:w="3038"/>
        <w:gridCol w:w="3953"/>
      </w:tblGrid>
      <w:tr w:rsidR="00624672" w:rsidRPr="00624672" w14:paraId="1AA5488C" w14:textId="77777777" w:rsidTr="007966AB">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6CDE3" w14:textId="77777777" w:rsidR="00624672" w:rsidRPr="00624672" w:rsidRDefault="00624672" w:rsidP="00624672">
            <w:pPr>
              <w:spacing w:after="0" w:line="240" w:lineRule="auto"/>
              <w:jc w:val="center"/>
              <w:rPr>
                <w:rFonts w:ascii="Calibri" w:hAnsi="Calibri" w:cs="Calibri"/>
                <w:b/>
                <w:bCs/>
                <w:color w:val="000000"/>
                <w:lang w:val="en-AU" w:eastAsia="en-AU"/>
              </w:rPr>
            </w:pPr>
            <w:r w:rsidRPr="00624672">
              <w:rPr>
                <w:rFonts w:ascii="Calibri" w:hAnsi="Calibri" w:cs="Calibri"/>
                <w:b/>
                <w:bCs/>
                <w:color w:val="000000"/>
                <w:lang w:val="en-AU" w:eastAsia="en-AU"/>
              </w:rPr>
              <w:t>2023 Term Dates</w:t>
            </w:r>
          </w:p>
        </w:tc>
      </w:tr>
      <w:tr w:rsidR="00624672" w:rsidRPr="00624672" w14:paraId="2E6B3BB0" w14:textId="77777777" w:rsidTr="007966AB">
        <w:trPr>
          <w:trHeight w:val="300"/>
          <w:jc w:val="center"/>
        </w:trPr>
        <w:tc>
          <w:tcPr>
            <w:tcW w:w="1123" w:type="pct"/>
            <w:tcBorders>
              <w:top w:val="nil"/>
              <w:left w:val="single" w:sz="4" w:space="0" w:color="auto"/>
              <w:bottom w:val="single" w:sz="4" w:space="0" w:color="auto"/>
              <w:right w:val="single" w:sz="4" w:space="0" w:color="auto"/>
            </w:tcBorders>
            <w:shd w:val="clear" w:color="auto" w:fill="auto"/>
            <w:noWrap/>
            <w:vAlign w:val="bottom"/>
            <w:hideMark/>
          </w:tcPr>
          <w:p w14:paraId="51DCD67C"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2023</w:t>
            </w:r>
          </w:p>
        </w:tc>
        <w:tc>
          <w:tcPr>
            <w:tcW w:w="1685" w:type="pct"/>
            <w:tcBorders>
              <w:top w:val="nil"/>
              <w:left w:val="nil"/>
              <w:bottom w:val="single" w:sz="4" w:space="0" w:color="auto"/>
              <w:right w:val="single" w:sz="4" w:space="0" w:color="auto"/>
            </w:tcBorders>
            <w:shd w:val="clear" w:color="auto" w:fill="auto"/>
            <w:noWrap/>
            <w:vAlign w:val="bottom"/>
            <w:hideMark/>
          </w:tcPr>
          <w:p w14:paraId="201D32A8"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Start date</w:t>
            </w:r>
          </w:p>
        </w:tc>
        <w:tc>
          <w:tcPr>
            <w:tcW w:w="2192" w:type="pct"/>
            <w:tcBorders>
              <w:top w:val="nil"/>
              <w:left w:val="nil"/>
              <w:bottom w:val="single" w:sz="4" w:space="0" w:color="auto"/>
              <w:right w:val="single" w:sz="4" w:space="0" w:color="auto"/>
            </w:tcBorders>
            <w:shd w:val="clear" w:color="auto" w:fill="auto"/>
            <w:noWrap/>
            <w:vAlign w:val="bottom"/>
            <w:hideMark/>
          </w:tcPr>
          <w:p w14:paraId="1B2D282E"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Finish date</w:t>
            </w:r>
          </w:p>
        </w:tc>
      </w:tr>
      <w:tr w:rsidR="00624672" w:rsidRPr="00624672" w14:paraId="3E51A64F" w14:textId="77777777" w:rsidTr="007966AB">
        <w:trPr>
          <w:trHeight w:val="300"/>
          <w:jc w:val="center"/>
        </w:trPr>
        <w:tc>
          <w:tcPr>
            <w:tcW w:w="1123" w:type="pct"/>
            <w:tcBorders>
              <w:top w:val="nil"/>
              <w:left w:val="single" w:sz="4" w:space="0" w:color="auto"/>
              <w:bottom w:val="single" w:sz="4" w:space="0" w:color="auto"/>
              <w:right w:val="single" w:sz="4" w:space="0" w:color="auto"/>
            </w:tcBorders>
            <w:shd w:val="clear" w:color="auto" w:fill="auto"/>
            <w:noWrap/>
            <w:vAlign w:val="bottom"/>
            <w:hideMark/>
          </w:tcPr>
          <w:p w14:paraId="62DD93A5"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Term 1</w:t>
            </w:r>
          </w:p>
        </w:tc>
        <w:tc>
          <w:tcPr>
            <w:tcW w:w="1685" w:type="pct"/>
            <w:tcBorders>
              <w:top w:val="nil"/>
              <w:left w:val="nil"/>
              <w:bottom w:val="single" w:sz="4" w:space="0" w:color="auto"/>
              <w:right w:val="single" w:sz="4" w:space="0" w:color="auto"/>
            </w:tcBorders>
            <w:shd w:val="clear" w:color="auto" w:fill="auto"/>
            <w:noWrap/>
            <w:vAlign w:val="bottom"/>
            <w:hideMark/>
          </w:tcPr>
          <w:p w14:paraId="6976106F"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30 January</w:t>
            </w:r>
          </w:p>
        </w:tc>
        <w:tc>
          <w:tcPr>
            <w:tcW w:w="2192" w:type="pct"/>
            <w:tcBorders>
              <w:top w:val="nil"/>
              <w:left w:val="nil"/>
              <w:bottom w:val="single" w:sz="4" w:space="0" w:color="auto"/>
              <w:right w:val="single" w:sz="4" w:space="0" w:color="auto"/>
            </w:tcBorders>
            <w:shd w:val="clear" w:color="auto" w:fill="auto"/>
            <w:noWrap/>
            <w:vAlign w:val="bottom"/>
            <w:hideMark/>
          </w:tcPr>
          <w:p w14:paraId="716156F3"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6 April</w:t>
            </w:r>
          </w:p>
        </w:tc>
      </w:tr>
      <w:tr w:rsidR="00624672" w:rsidRPr="00624672" w14:paraId="770892D1" w14:textId="77777777" w:rsidTr="007966AB">
        <w:trPr>
          <w:trHeight w:val="300"/>
          <w:jc w:val="center"/>
        </w:trPr>
        <w:tc>
          <w:tcPr>
            <w:tcW w:w="1123" w:type="pct"/>
            <w:tcBorders>
              <w:top w:val="nil"/>
              <w:left w:val="single" w:sz="4" w:space="0" w:color="auto"/>
              <w:bottom w:val="single" w:sz="4" w:space="0" w:color="auto"/>
              <w:right w:val="single" w:sz="4" w:space="0" w:color="auto"/>
            </w:tcBorders>
            <w:shd w:val="clear" w:color="auto" w:fill="auto"/>
            <w:noWrap/>
            <w:vAlign w:val="bottom"/>
            <w:hideMark/>
          </w:tcPr>
          <w:p w14:paraId="5D65EC41"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Term 2</w:t>
            </w:r>
          </w:p>
        </w:tc>
        <w:tc>
          <w:tcPr>
            <w:tcW w:w="1685" w:type="pct"/>
            <w:tcBorders>
              <w:top w:val="nil"/>
              <w:left w:val="nil"/>
              <w:bottom w:val="single" w:sz="4" w:space="0" w:color="auto"/>
              <w:right w:val="single" w:sz="4" w:space="0" w:color="auto"/>
            </w:tcBorders>
            <w:shd w:val="clear" w:color="auto" w:fill="auto"/>
            <w:noWrap/>
            <w:vAlign w:val="bottom"/>
            <w:hideMark/>
          </w:tcPr>
          <w:p w14:paraId="2A25655D"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24 April</w:t>
            </w:r>
          </w:p>
        </w:tc>
        <w:tc>
          <w:tcPr>
            <w:tcW w:w="2192" w:type="pct"/>
            <w:tcBorders>
              <w:top w:val="nil"/>
              <w:left w:val="nil"/>
              <w:bottom w:val="single" w:sz="4" w:space="0" w:color="auto"/>
              <w:right w:val="single" w:sz="4" w:space="0" w:color="auto"/>
            </w:tcBorders>
            <w:shd w:val="clear" w:color="auto" w:fill="auto"/>
            <w:noWrap/>
            <w:vAlign w:val="bottom"/>
            <w:hideMark/>
          </w:tcPr>
          <w:p w14:paraId="77AE5BE7"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23 June</w:t>
            </w:r>
          </w:p>
        </w:tc>
      </w:tr>
      <w:tr w:rsidR="00624672" w:rsidRPr="00624672" w14:paraId="3F303D61" w14:textId="77777777" w:rsidTr="007966AB">
        <w:trPr>
          <w:trHeight w:val="300"/>
          <w:jc w:val="center"/>
        </w:trPr>
        <w:tc>
          <w:tcPr>
            <w:tcW w:w="1123" w:type="pct"/>
            <w:tcBorders>
              <w:top w:val="nil"/>
              <w:left w:val="single" w:sz="4" w:space="0" w:color="auto"/>
              <w:bottom w:val="single" w:sz="4" w:space="0" w:color="auto"/>
              <w:right w:val="single" w:sz="4" w:space="0" w:color="auto"/>
            </w:tcBorders>
            <w:shd w:val="clear" w:color="auto" w:fill="auto"/>
            <w:noWrap/>
            <w:vAlign w:val="bottom"/>
            <w:hideMark/>
          </w:tcPr>
          <w:p w14:paraId="1EF55D54"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Term 3</w:t>
            </w:r>
          </w:p>
        </w:tc>
        <w:tc>
          <w:tcPr>
            <w:tcW w:w="1685" w:type="pct"/>
            <w:tcBorders>
              <w:top w:val="nil"/>
              <w:left w:val="nil"/>
              <w:bottom w:val="single" w:sz="4" w:space="0" w:color="auto"/>
              <w:right w:val="single" w:sz="4" w:space="0" w:color="auto"/>
            </w:tcBorders>
            <w:shd w:val="clear" w:color="auto" w:fill="auto"/>
            <w:noWrap/>
            <w:vAlign w:val="bottom"/>
            <w:hideMark/>
          </w:tcPr>
          <w:p w14:paraId="460A2DAA"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10 July</w:t>
            </w:r>
          </w:p>
        </w:tc>
        <w:tc>
          <w:tcPr>
            <w:tcW w:w="2192" w:type="pct"/>
            <w:tcBorders>
              <w:top w:val="nil"/>
              <w:left w:val="nil"/>
              <w:bottom w:val="single" w:sz="4" w:space="0" w:color="auto"/>
              <w:right w:val="single" w:sz="4" w:space="0" w:color="auto"/>
            </w:tcBorders>
            <w:shd w:val="clear" w:color="auto" w:fill="auto"/>
            <w:noWrap/>
            <w:vAlign w:val="bottom"/>
            <w:hideMark/>
          </w:tcPr>
          <w:p w14:paraId="0F86BDE9"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15 September</w:t>
            </w:r>
          </w:p>
        </w:tc>
      </w:tr>
      <w:tr w:rsidR="00624672" w:rsidRPr="00624672" w14:paraId="210E7A0A" w14:textId="77777777" w:rsidTr="007966AB">
        <w:trPr>
          <w:trHeight w:val="300"/>
          <w:jc w:val="center"/>
        </w:trPr>
        <w:tc>
          <w:tcPr>
            <w:tcW w:w="1123" w:type="pct"/>
            <w:tcBorders>
              <w:top w:val="nil"/>
              <w:left w:val="single" w:sz="4" w:space="0" w:color="auto"/>
              <w:bottom w:val="single" w:sz="4" w:space="0" w:color="auto"/>
              <w:right w:val="single" w:sz="4" w:space="0" w:color="auto"/>
            </w:tcBorders>
            <w:shd w:val="clear" w:color="auto" w:fill="auto"/>
            <w:noWrap/>
            <w:vAlign w:val="bottom"/>
            <w:hideMark/>
          </w:tcPr>
          <w:p w14:paraId="38AF92BF"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Term 4</w:t>
            </w:r>
          </w:p>
        </w:tc>
        <w:tc>
          <w:tcPr>
            <w:tcW w:w="1685" w:type="pct"/>
            <w:tcBorders>
              <w:top w:val="nil"/>
              <w:left w:val="nil"/>
              <w:bottom w:val="single" w:sz="4" w:space="0" w:color="auto"/>
              <w:right w:val="single" w:sz="4" w:space="0" w:color="auto"/>
            </w:tcBorders>
            <w:shd w:val="clear" w:color="auto" w:fill="auto"/>
            <w:noWrap/>
            <w:vAlign w:val="bottom"/>
            <w:hideMark/>
          </w:tcPr>
          <w:p w14:paraId="429D816D"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2 October</w:t>
            </w:r>
          </w:p>
        </w:tc>
        <w:tc>
          <w:tcPr>
            <w:tcW w:w="2192" w:type="pct"/>
            <w:tcBorders>
              <w:top w:val="nil"/>
              <w:left w:val="nil"/>
              <w:bottom w:val="single" w:sz="4" w:space="0" w:color="auto"/>
              <w:right w:val="single" w:sz="4" w:space="0" w:color="auto"/>
            </w:tcBorders>
            <w:shd w:val="clear" w:color="auto" w:fill="auto"/>
            <w:noWrap/>
            <w:vAlign w:val="bottom"/>
            <w:hideMark/>
          </w:tcPr>
          <w:p w14:paraId="2F7B1CD9"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20 December</w:t>
            </w:r>
          </w:p>
        </w:tc>
      </w:tr>
    </w:tbl>
    <w:p w14:paraId="0BE561D3" w14:textId="79E69917" w:rsidR="00624672" w:rsidRDefault="00624672"/>
    <w:tbl>
      <w:tblPr>
        <w:tblW w:w="5000" w:type="pct"/>
        <w:jc w:val="center"/>
        <w:tblLook w:val="04A0" w:firstRow="1" w:lastRow="0" w:firstColumn="1" w:lastColumn="0" w:noHBand="0" w:noVBand="1"/>
      </w:tblPr>
      <w:tblGrid>
        <w:gridCol w:w="5267"/>
        <w:gridCol w:w="3749"/>
      </w:tblGrid>
      <w:tr w:rsidR="00624672" w:rsidRPr="00624672" w14:paraId="339C498D" w14:textId="77777777" w:rsidTr="007966AB">
        <w:trPr>
          <w:trHeight w:val="30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B80E2" w14:textId="77777777" w:rsidR="00624672" w:rsidRPr="00624672" w:rsidRDefault="00624672" w:rsidP="00624672">
            <w:pPr>
              <w:spacing w:after="0" w:line="240" w:lineRule="auto"/>
              <w:jc w:val="center"/>
              <w:rPr>
                <w:rFonts w:ascii="Calibri" w:hAnsi="Calibri" w:cs="Calibri"/>
                <w:b/>
                <w:bCs/>
                <w:color w:val="000000"/>
                <w:lang w:val="en-AU" w:eastAsia="en-AU"/>
              </w:rPr>
            </w:pPr>
            <w:r w:rsidRPr="00624672">
              <w:rPr>
                <w:rFonts w:ascii="Calibri" w:hAnsi="Calibri" w:cs="Calibri"/>
                <w:b/>
                <w:bCs/>
                <w:color w:val="000000"/>
                <w:lang w:val="en-AU" w:eastAsia="en-AU"/>
              </w:rPr>
              <w:t>Public Holidays</w:t>
            </w:r>
          </w:p>
        </w:tc>
      </w:tr>
      <w:tr w:rsidR="00624672" w:rsidRPr="00624672" w14:paraId="529F3AF5" w14:textId="77777777" w:rsidTr="007966AB">
        <w:trPr>
          <w:trHeight w:val="300"/>
          <w:jc w:val="center"/>
        </w:trPr>
        <w:tc>
          <w:tcPr>
            <w:tcW w:w="2921" w:type="pct"/>
            <w:tcBorders>
              <w:top w:val="nil"/>
              <w:left w:val="single" w:sz="4" w:space="0" w:color="auto"/>
              <w:bottom w:val="single" w:sz="4" w:space="0" w:color="auto"/>
              <w:right w:val="single" w:sz="4" w:space="0" w:color="auto"/>
            </w:tcBorders>
            <w:shd w:val="clear" w:color="auto" w:fill="auto"/>
            <w:noWrap/>
            <w:vAlign w:val="bottom"/>
            <w:hideMark/>
          </w:tcPr>
          <w:p w14:paraId="0DBE6BD6"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Labour Day</w:t>
            </w:r>
          </w:p>
        </w:tc>
        <w:tc>
          <w:tcPr>
            <w:tcW w:w="2079" w:type="pct"/>
            <w:tcBorders>
              <w:top w:val="nil"/>
              <w:left w:val="nil"/>
              <w:bottom w:val="single" w:sz="4" w:space="0" w:color="auto"/>
              <w:right w:val="single" w:sz="4" w:space="0" w:color="auto"/>
            </w:tcBorders>
            <w:shd w:val="clear" w:color="auto" w:fill="auto"/>
            <w:noWrap/>
            <w:vAlign w:val="bottom"/>
            <w:hideMark/>
          </w:tcPr>
          <w:p w14:paraId="5D3B9A67"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Monday 13 March</w:t>
            </w:r>
          </w:p>
        </w:tc>
      </w:tr>
      <w:tr w:rsidR="00624672" w:rsidRPr="00624672" w14:paraId="3BC9B314" w14:textId="77777777" w:rsidTr="007966AB">
        <w:trPr>
          <w:trHeight w:val="300"/>
          <w:jc w:val="center"/>
        </w:trPr>
        <w:tc>
          <w:tcPr>
            <w:tcW w:w="2921" w:type="pct"/>
            <w:tcBorders>
              <w:top w:val="nil"/>
              <w:left w:val="single" w:sz="4" w:space="0" w:color="auto"/>
              <w:bottom w:val="single" w:sz="4" w:space="0" w:color="auto"/>
              <w:right w:val="single" w:sz="4" w:space="0" w:color="auto"/>
            </w:tcBorders>
            <w:shd w:val="clear" w:color="auto" w:fill="auto"/>
            <w:noWrap/>
            <w:vAlign w:val="bottom"/>
            <w:hideMark/>
          </w:tcPr>
          <w:p w14:paraId="41A5A52A"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Good Friday</w:t>
            </w:r>
          </w:p>
        </w:tc>
        <w:tc>
          <w:tcPr>
            <w:tcW w:w="2079" w:type="pct"/>
            <w:tcBorders>
              <w:top w:val="nil"/>
              <w:left w:val="nil"/>
              <w:bottom w:val="single" w:sz="4" w:space="0" w:color="auto"/>
              <w:right w:val="single" w:sz="4" w:space="0" w:color="auto"/>
            </w:tcBorders>
            <w:shd w:val="clear" w:color="auto" w:fill="auto"/>
            <w:noWrap/>
            <w:vAlign w:val="bottom"/>
            <w:hideMark/>
          </w:tcPr>
          <w:p w14:paraId="0ABE2623"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Friday 7 April</w:t>
            </w:r>
          </w:p>
        </w:tc>
      </w:tr>
      <w:tr w:rsidR="00624672" w:rsidRPr="00624672" w14:paraId="127C7113" w14:textId="77777777" w:rsidTr="007966AB">
        <w:trPr>
          <w:trHeight w:val="300"/>
          <w:jc w:val="center"/>
        </w:trPr>
        <w:tc>
          <w:tcPr>
            <w:tcW w:w="2921" w:type="pct"/>
            <w:tcBorders>
              <w:top w:val="nil"/>
              <w:left w:val="single" w:sz="4" w:space="0" w:color="auto"/>
              <w:bottom w:val="single" w:sz="4" w:space="0" w:color="auto"/>
              <w:right w:val="single" w:sz="4" w:space="0" w:color="auto"/>
            </w:tcBorders>
            <w:shd w:val="clear" w:color="auto" w:fill="auto"/>
            <w:noWrap/>
            <w:vAlign w:val="bottom"/>
            <w:hideMark/>
          </w:tcPr>
          <w:p w14:paraId="43E7E01B"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Saturday before Easter Sunday</w:t>
            </w:r>
          </w:p>
        </w:tc>
        <w:tc>
          <w:tcPr>
            <w:tcW w:w="2079" w:type="pct"/>
            <w:tcBorders>
              <w:top w:val="nil"/>
              <w:left w:val="nil"/>
              <w:bottom w:val="single" w:sz="4" w:space="0" w:color="auto"/>
              <w:right w:val="single" w:sz="4" w:space="0" w:color="auto"/>
            </w:tcBorders>
            <w:shd w:val="clear" w:color="auto" w:fill="auto"/>
            <w:noWrap/>
            <w:vAlign w:val="bottom"/>
            <w:hideMark/>
          </w:tcPr>
          <w:p w14:paraId="318D3D7B"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Saturday 8 April</w:t>
            </w:r>
          </w:p>
        </w:tc>
      </w:tr>
      <w:tr w:rsidR="00624672" w:rsidRPr="00624672" w14:paraId="30F44201" w14:textId="77777777" w:rsidTr="007966AB">
        <w:trPr>
          <w:trHeight w:val="300"/>
          <w:jc w:val="center"/>
        </w:trPr>
        <w:tc>
          <w:tcPr>
            <w:tcW w:w="2921" w:type="pct"/>
            <w:tcBorders>
              <w:top w:val="nil"/>
              <w:left w:val="single" w:sz="4" w:space="0" w:color="auto"/>
              <w:bottom w:val="single" w:sz="4" w:space="0" w:color="auto"/>
              <w:right w:val="single" w:sz="4" w:space="0" w:color="auto"/>
            </w:tcBorders>
            <w:shd w:val="clear" w:color="auto" w:fill="auto"/>
            <w:noWrap/>
            <w:vAlign w:val="bottom"/>
            <w:hideMark/>
          </w:tcPr>
          <w:p w14:paraId="4B0AB421"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Easter Sunday</w:t>
            </w:r>
          </w:p>
        </w:tc>
        <w:tc>
          <w:tcPr>
            <w:tcW w:w="2079" w:type="pct"/>
            <w:tcBorders>
              <w:top w:val="nil"/>
              <w:left w:val="nil"/>
              <w:bottom w:val="single" w:sz="4" w:space="0" w:color="auto"/>
              <w:right w:val="single" w:sz="4" w:space="0" w:color="auto"/>
            </w:tcBorders>
            <w:shd w:val="clear" w:color="auto" w:fill="auto"/>
            <w:noWrap/>
            <w:vAlign w:val="bottom"/>
            <w:hideMark/>
          </w:tcPr>
          <w:p w14:paraId="74AD21BD"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Sunday 9 April</w:t>
            </w:r>
          </w:p>
        </w:tc>
      </w:tr>
      <w:tr w:rsidR="00624672" w:rsidRPr="00624672" w14:paraId="52E5512F" w14:textId="77777777" w:rsidTr="007966AB">
        <w:trPr>
          <w:trHeight w:val="300"/>
          <w:jc w:val="center"/>
        </w:trPr>
        <w:tc>
          <w:tcPr>
            <w:tcW w:w="2921" w:type="pct"/>
            <w:tcBorders>
              <w:top w:val="nil"/>
              <w:left w:val="single" w:sz="4" w:space="0" w:color="auto"/>
              <w:bottom w:val="single" w:sz="4" w:space="0" w:color="auto"/>
              <w:right w:val="single" w:sz="4" w:space="0" w:color="auto"/>
            </w:tcBorders>
            <w:shd w:val="clear" w:color="auto" w:fill="auto"/>
            <w:noWrap/>
            <w:vAlign w:val="bottom"/>
            <w:hideMark/>
          </w:tcPr>
          <w:p w14:paraId="2594DB09"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Easter Monday</w:t>
            </w:r>
          </w:p>
        </w:tc>
        <w:tc>
          <w:tcPr>
            <w:tcW w:w="2079" w:type="pct"/>
            <w:tcBorders>
              <w:top w:val="nil"/>
              <w:left w:val="nil"/>
              <w:bottom w:val="single" w:sz="4" w:space="0" w:color="auto"/>
              <w:right w:val="single" w:sz="4" w:space="0" w:color="auto"/>
            </w:tcBorders>
            <w:shd w:val="clear" w:color="auto" w:fill="auto"/>
            <w:noWrap/>
            <w:vAlign w:val="bottom"/>
            <w:hideMark/>
          </w:tcPr>
          <w:p w14:paraId="5AA3A45C"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Monday 10 April</w:t>
            </w:r>
          </w:p>
        </w:tc>
      </w:tr>
      <w:tr w:rsidR="00624672" w:rsidRPr="00624672" w14:paraId="2D310E11" w14:textId="77777777" w:rsidTr="007966AB">
        <w:trPr>
          <w:trHeight w:val="300"/>
          <w:jc w:val="center"/>
        </w:trPr>
        <w:tc>
          <w:tcPr>
            <w:tcW w:w="2921" w:type="pct"/>
            <w:tcBorders>
              <w:top w:val="nil"/>
              <w:left w:val="single" w:sz="4" w:space="0" w:color="auto"/>
              <w:bottom w:val="single" w:sz="4" w:space="0" w:color="auto"/>
              <w:right w:val="single" w:sz="4" w:space="0" w:color="auto"/>
            </w:tcBorders>
            <w:shd w:val="clear" w:color="auto" w:fill="auto"/>
            <w:noWrap/>
            <w:vAlign w:val="bottom"/>
            <w:hideMark/>
          </w:tcPr>
          <w:p w14:paraId="42686A44"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ANZAC Day</w:t>
            </w:r>
          </w:p>
        </w:tc>
        <w:tc>
          <w:tcPr>
            <w:tcW w:w="2079" w:type="pct"/>
            <w:tcBorders>
              <w:top w:val="nil"/>
              <w:left w:val="nil"/>
              <w:bottom w:val="single" w:sz="4" w:space="0" w:color="auto"/>
              <w:right w:val="single" w:sz="4" w:space="0" w:color="auto"/>
            </w:tcBorders>
            <w:shd w:val="clear" w:color="auto" w:fill="auto"/>
            <w:noWrap/>
            <w:vAlign w:val="bottom"/>
            <w:hideMark/>
          </w:tcPr>
          <w:p w14:paraId="3AC185A6"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Tuesday 25 April</w:t>
            </w:r>
          </w:p>
        </w:tc>
      </w:tr>
      <w:tr w:rsidR="00624672" w:rsidRPr="00624672" w14:paraId="74F6933A" w14:textId="77777777" w:rsidTr="007966AB">
        <w:trPr>
          <w:trHeight w:val="300"/>
          <w:jc w:val="center"/>
        </w:trPr>
        <w:tc>
          <w:tcPr>
            <w:tcW w:w="2921" w:type="pct"/>
            <w:tcBorders>
              <w:top w:val="nil"/>
              <w:left w:val="single" w:sz="4" w:space="0" w:color="auto"/>
              <w:bottom w:val="single" w:sz="4" w:space="0" w:color="auto"/>
              <w:right w:val="single" w:sz="4" w:space="0" w:color="auto"/>
            </w:tcBorders>
            <w:shd w:val="clear" w:color="auto" w:fill="auto"/>
            <w:noWrap/>
            <w:vAlign w:val="bottom"/>
            <w:hideMark/>
          </w:tcPr>
          <w:p w14:paraId="4DF57712"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King's Birthday</w:t>
            </w:r>
          </w:p>
        </w:tc>
        <w:tc>
          <w:tcPr>
            <w:tcW w:w="2079" w:type="pct"/>
            <w:tcBorders>
              <w:top w:val="nil"/>
              <w:left w:val="nil"/>
              <w:bottom w:val="single" w:sz="4" w:space="0" w:color="auto"/>
              <w:right w:val="single" w:sz="4" w:space="0" w:color="auto"/>
            </w:tcBorders>
            <w:shd w:val="clear" w:color="auto" w:fill="auto"/>
            <w:noWrap/>
            <w:vAlign w:val="bottom"/>
            <w:hideMark/>
          </w:tcPr>
          <w:p w14:paraId="5CE5BFA9"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Monday 12 June</w:t>
            </w:r>
          </w:p>
        </w:tc>
      </w:tr>
      <w:tr w:rsidR="00624672" w:rsidRPr="00624672" w14:paraId="7513349F" w14:textId="77777777" w:rsidTr="007966AB">
        <w:trPr>
          <w:trHeight w:val="300"/>
          <w:jc w:val="center"/>
        </w:trPr>
        <w:tc>
          <w:tcPr>
            <w:tcW w:w="2921" w:type="pct"/>
            <w:tcBorders>
              <w:top w:val="nil"/>
              <w:left w:val="single" w:sz="4" w:space="0" w:color="auto"/>
              <w:bottom w:val="single" w:sz="4" w:space="0" w:color="auto"/>
              <w:right w:val="single" w:sz="4" w:space="0" w:color="auto"/>
            </w:tcBorders>
            <w:shd w:val="clear" w:color="auto" w:fill="auto"/>
            <w:noWrap/>
            <w:vAlign w:val="bottom"/>
            <w:hideMark/>
          </w:tcPr>
          <w:p w14:paraId="327B1A4C"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Friday before the AFL Grand Final</w:t>
            </w:r>
          </w:p>
        </w:tc>
        <w:tc>
          <w:tcPr>
            <w:tcW w:w="2079" w:type="pct"/>
            <w:tcBorders>
              <w:top w:val="nil"/>
              <w:left w:val="nil"/>
              <w:bottom w:val="single" w:sz="4" w:space="0" w:color="auto"/>
              <w:right w:val="single" w:sz="4" w:space="0" w:color="auto"/>
            </w:tcBorders>
            <w:shd w:val="clear" w:color="auto" w:fill="auto"/>
            <w:noWrap/>
            <w:vAlign w:val="bottom"/>
            <w:hideMark/>
          </w:tcPr>
          <w:p w14:paraId="37ACA3C3"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Subject to AFL schedule</w:t>
            </w:r>
          </w:p>
        </w:tc>
      </w:tr>
      <w:tr w:rsidR="00624672" w:rsidRPr="00624672" w14:paraId="74C672F7" w14:textId="77777777" w:rsidTr="007966AB">
        <w:trPr>
          <w:trHeight w:val="300"/>
          <w:jc w:val="center"/>
        </w:trPr>
        <w:tc>
          <w:tcPr>
            <w:tcW w:w="2921" w:type="pct"/>
            <w:tcBorders>
              <w:top w:val="nil"/>
              <w:left w:val="single" w:sz="4" w:space="0" w:color="auto"/>
              <w:bottom w:val="single" w:sz="4" w:space="0" w:color="auto"/>
              <w:right w:val="single" w:sz="4" w:space="0" w:color="auto"/>
            </w:tcBorders>
            <w:shd w:val="clear" w:color="auto" w:fill="auto"/>
            <w:noWrap/>
            <w:vAlign w:val="bottom"/>
            <w:hideMark/>
          </w:tcPr>
          <w:p w14:paraId="7CD6AE38"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Melbourne Cup</w:t>
            </w:r>
          </w:p>
        </w:tc>
        <w:tc>
          <w:tcPr>
            <w:tcW w:w="2079" w:type="pct"/>
            <w:tcBorders>
              <w:top w:val="nil"/>
              <w:left w:val="nil"/>
              <w:bottom w:val="single" w:sz="4" w:space="0" w:color="auto"/>
              <w:right w:val="single" w:sz="4" w:space="0" w:color="auto"/>
            </w:tcBorders>
            <w:shd w:val="clear" w:color="auto" w:fill="auto"/>
            <w:noWrap/>
            <w:vAlign w:val="bottom"/>
            <w:hideMark/>
          </w:tcPr>
          <w:p w14:paraId="52E6A14A" w14:textId="77777777" w:rsidR="00624672" w:rsidRPr="00624672" w:rsidRDefault="00624672" w:rsidP="00624672">
            <w:pPr>
              <w:spacing w:after="0" w:line="240" w:lineRule="auto"/>
              <w:jc w:val="center"/>
              <w:rPr>
                <w:rFonts w:ascii="Calibri" w:hAnsi="Calibri" w:cs="Calibri"/>
                <w:color w:val="000000"/>
                <w:lang w:val="en-AU" w:eastAsia="en-AU"/>
              </w:rPr>
            </w:pPr>
            <w:r w:rsidRPr="00624672">
              <w:rPr>
                <w:rFonts w:ascii="Calibri" w:hAnsi="Calibri" w:cs="Calibri"/>
                <w:color w:val="000000"/>
                <w:lang w:val="en-AU" w:eastAsia="en-AU"/>
              </w:rPr>
              <w:t>Tuesday 7 November</w:t>
            </w:r>
          </w:p>
        </w:tc>
      </w:tr>
    </w:tbl>
    <w:p w14:paraId="125B5A16" w14:textId="559BBDC1" w:rsidR="00624672" w:rsidRDefault="00624672"/>
    <w:p w14:paraId="2DED72F9" w14:textId="77777777" w:rsidR="009522A0" w:rsidRDefault="009522A0">
      <w:pPr>
        <w:rPr>
          <w:rFonts w:asciiTheme="majorHAnsi" w:eastAsiaTheme="majorEastAsia" w:hAnsiTheme="majorHAnsi" w:cstheme="majorBidi"/>
          <w:b/>
          <w:bCs/>
          <w:color w:val="262626" w:themeColor="text1" w:themeTint="D9"/>
          <w:kern w:val="28"/>
          <w:sz w:val="56"/>
          <w:lang w:eastAsia="ja-JP"/>
        </w:rPr>
      </w:pPr>
      <w:r>
        <w:br w:type="page"/>
      </w:r>
    </w:p>
    <w:p w14:paraId="03717F82" w14:textId="188EE296" w:rsidR="000D2424" w:rsidRDefault="00C05EEF" w:rsidP="009522A0">
      <w:pPr>
        <w:pStyle w:val="MatHeader1"/>
        <w:jc w:val="left"/>
      </w:pPr>
      <w:bookmarkStart w:id="1" w:name="_Toc121335590"/>
      <w:r>
        <w:lastRenderedPageBreak/>
        <w:t>Level 1.1 –</w:t>
      </w:r>
      <w:bookmarkEnd w:id="1"/>
      <w:r w:rsidR="001878B8">
        <w:t xml:space="preserve"> Own lead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urse syllabus information table"/>
      </w:tblPr>
      <w:tblGrid>
        <w:gridCol w:w="2539"/>
        <w:gridCol w:w="6487"/>
      </w:tblGrid>
      <w:tr w:rsidR="000D2424" w14:paraId="06FF4E0F" w14:textId="77777777" w:rsidTr="00254DA5">
        <w:tc>
          <w:tcPr>
            <w:tcW w:w="2835" w:type="dxa"/>
          </w:tcPr>
          <w:p w14:paraId="3435535B" w14:textId="7216BED9" w:rsidR="000D2424" w:rsidRPr="00FC7FF8" w:rsidRDefault="00C05EEF" w:rsidP="00FC7FF8">
            <w:pPr>
              <w:rPr>
                <w:b/>
                <w:bCs/>
              </w:rPr>
            </w:pPr>
            <w:r w:rsidRPr="00FC7FF8">
              <w:rPr>
                <w:b/>
                <w:bCs/>
              </w:rPr>
              <w:t>Dog Trainer</w:t>
            </w:r>
          </w:p>
          <w:p w14:paraId="7CCB8C35" w14:textId="4003EF38" w:rsidR="000D2424" w:rsidRPr="00422F3B" w:rsidRDefault="00C05EEF" w:rsidP="00D81B74">
            <w:r>
              <w:t>Stacey McMahon</w:t>
            </w:r>
            <w:r w:rsidR="00F65E5E">
              <w:br/>
              <w:t xml:space="preserve">Molly Golding </w:t>
            </w:r>
          </w:p>
          <w:p w14:paraId="67F5B208" w14:textId="77777777" w:rsidR="000D2424" w:rsidRPr="009242E7" w:rsidRDefault="00000000" w:rsidP="009242E7">
            <w:pPr>
              <w:rPr>
                <w:b/>
                <w:bCs/>
              </w:rPr>
            </w:pPr>
            <w:sdt>
              <w:sdtPr>
                <w:rPr>
                  <w:b/>
                  <w:bCs/>
                </w:rPr>
                <w:alias w:val="Email:"/>
                <w:tag w:val="Email:"/>
                <w:id w:val="1509716232"/>
                <w:placeholder>
                  <w:docPart w:val="DC78247E827946739E7AFB55E0401964"/>
                </w:placeholder>
                <w:temporary/>
                <w:showingPlcHdr/>
                <w15:appearance w15:val="hidden"/>
              </w:sdtPr>
              <w:sdtContent>
                <w:r w:rsidR="000D2424" w:rsidRPr="009242E7">
                  <w:rPr>
                    <w:b/>
                    <w:bCs/>
                  </w:rPr>
                  <w:t>Email</w:t>
                </w:r>
              </w:sdtContent>
            </w:sdt>
          </w:p>
          <w:p w14:paraId="57BBDCCF" w14:textId="22E78FF3" w:rsidR="000D2424" w:rsidRDefault="00C05EEF" w:rsidP="00D81B74">
            <w:r>
              <w:t>info@muttsabouttraining.com</w:t>
            </w:r>
          </w:p>
          <w:p w14:paraId="52792C56" w14:textId="6F13C7D1" w:rsidR="000D2424" w:rsidRPr="009242E7" w:rsidRDefault="00C05EEF" w:rsidP="009242E7">
            <w:pPr>
              <w:rPr>
                <w:b/>
                <w:bCs/>
              </w:rPr>
            </w:pPr>
            <w:r w:rsidRPr="009242E7">
              <w:rPr>
                <w:b/>
                <w:bCs/>
              </w:rPr>
              <w:t>Sessions</w:t>
            </w:r>
            <w:r w:rsidR="007966AB" w:rsidRPr="009242E7">
              <w:rPr>
                <w:b/>
                <w:bCs/>
              </w:rPr>
              <w:t xml:space="preserve"> (</w:t>
            </w:r>
            <w:r w:rsidR="00CF0F34" w:rsidRPr="009242E7">
              <w:rPr>
                <w:b/>
                <w:bCs/>
              </w:rPr>
              <w:t>Choose 1)</w:t>
            </w:r>
          </w:p>
          <w:p w14:paraId="7AE65ADE" w14:textId="77777777" w:rsidR="007966AB" w:rsidRPr="00F65E5E" w:rsidRDefault="007966AB" w:rsidP="00D81B74">
            <w:pPr>
              <w:rPr>
                <w:highlight w:val="yellow"/>
              </w:rPr>
            </w:pPr>
            <w:r w:rsidRPr="00F65E5E">
              <w:rPr>
                <w:highlight w:val="yellow"/>
              </w:rPr>
              <w:t>6pm Wednesdays</w:t>
            </w:r>
          </w:p>
          <w:p w14:paraId="0DA6B916" w14:textId="3897ACB3" w:rsidR="007966AB" w:rsidRDefault="007966AB" w:rsidP="00D81B74">
            <w:r w:rsidRPr="00F65E5E">
              <w:rPr>
                <w:highlight w:val="yellow"/>
              </w:rPr>
              <w:t>9am Sundays</w:t>
            </w:r>
          </w:p>
        </w:tc>
        <w:tc>
          <w:tcPr>
            <w:tcW w:w="7245" w:type="dxa"/>
          </w:tcPr>
          <w:p w14:paraId="50172C4D" w14:textId="6536A2DD" w:rsidR="000D2424" w:rsidRPr="00FC7FF8" w:rsidRDefault="00254DA5" w:rsidP="00FC7FF8">
            <w:pPr>
              <w:rPr>
                <w:b/>
                <w:bCs/>
              </w:rPr>
            </w:pPr>
            <w:r w:rsidRPr="00FC7FF8">
              <w:rPr>
                <w:b/>
                <w:bCs/>
              </w:rPr>
              <w:t>Level Overview</w:t>
            </w:r>
          </w:p>
          <w:p w14:paraId="03C77032" w14:textId="32513DAD" w:rsidR="000D2424" w:rsidRDefault="00254DA5" w:rsidP="009242E7">
            <w:pPr>
              <w:rPr>
                <w:b/>
                <w:bCs/>
              </w:rPr>
            </w:pPr>
            <w:r w:rsidRPr="00254DA5">
              <w:t xml:space="preserve">Covering the foundations, correct </w:t>
            </w:r>
            <w:r w:rsidR="00F65E5E" w:rsidRPr="00254DA5">
              <w:t>socialization</w:t>
            </w:r>
            <w:r w:rsidRPr="00254DA5">
              <w:t xml:space="preserve"> &amp; teach your dog the basics in obedience and manners</w:t>
            </w:r>
          </w:p>
          <w:p w14:paraId="33E79FF7" w14:textId="77777777" w:rsidR="00254DA5" w:rsidRPr="00254DA5" w:rsidRDefault="00254DA5" w:rsidP="00254DA5">
            <w:pPr>
              <w:rPr>
                <w:b/>
                <w:bCs/>
              </w:rPr>
            </w:pPr>
            <w:r w:rsidRPr="00254DA5">
              <w:rPr>
                <w:b/>
                <w:bCs/>
              </w:rPr>
              <w:t>Expected Timeframe</w:t>
            </w:r>
          </w:p>
          <w:p w14:paraId="5BAC95E5" w14:textId="33F5E3BA" w:rsidR="00254DA5" w:rsidRPr="00254DA5" w:rsidRDefault="00254DA5" w:rsidP="00254DA5">
            <w:r>
              <w:t>2-4 weeks</w:t>
            </w:r>
          </w:p>
        </w:tc>
      </w:tr>
    </w:tbl>
    <w:p w14:paraId="0B623D17" w14:textId="67509208" w:rsidR="000D2424" w:rsidRPr="009242E7" w:rsidRDefault="00634756" w:rsidP="009242E7">
      <w:pPr>
        <w:rPr>
          <w:b/>
          <w:bCs/>
        </w:rPr>
      </w:pPr>
      <w:r w:rsidRPr="009242E7">
        <w:rPr>
          <w:b/>
          <w:bCs/>
          <w:noProof/>
        </w:rPr>
        <w:drawing>
          <wp:anchor distT="0" distB="0" distL="114300" distR="114300" simplePos="0" relativeHeight="251669504" behindDoc="1" locked="0" layoutInCell="1" allowOverlap="1" wp14:anchorId="5A1956AE" wp14:editId="78B6D6C4">
            <wp:simplePos x="0" y="0"/>
            <wp:positionH relativeFrom="margin">
              <wp:posOffset>4600575</wp:posOffset>
            </wp:positionH>
            <wp:positionV relativeFrom="paragraph">
              <wp:posOffset>1823720</wp:posOffset>
            </wp:positionV>
            <wp:extent cx="2455230" cy="4210050"/>
            <wp:effectExtent l="0" t="0" r="0" b="0"/>
            <wp:wrapNone/>
            <wp:docPr id="8" name="Picture 8" descr="May be an image of text that says 'MUTTS Ay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y be an image of text that says 'MUTTS Ayda'"/>
                    <pic:cNvPicPr>
                      <a:picLocks noChangeAspect="1" noChangeArrowheads="1"/>
                    </pic:cNvPicPr>
                  </pic:nvPicPr>
                  <pic:blipFill>
                    <a:blip r:embed="rId11">
                      <a:grayscl/>
                      <a:alphaModFix amt="25000"/>
                      <a:extLst>
                        <a:ext uri="{28A0092B-C50C-407E-A947-70E740481C1C}">
                          <a14:useLocalDpi xmlns:a14="http://schemas.microsoft.com/office/drawing/2010/main" val="0"/>
                        </a:ext>
                      </a:extLst>
                    </a:blip>
                    <a:srcRect/>
                    <a:stretch>
                      <a:fillRect/>
                    </a:stretch>
                  </pic:blipFill>
                  <pic:spPr bwMode="auto">
                    <a:xfrm>
                      <a:off x="0" y="0"/>
                      <a:ext cx="2455230" cy="4210050"/>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254DA5" w:rsidRPr="009242E7">
        <w:rPr>
          <w:b/>
          <w:bCs/>
        </w:rPr>
        <w:t>Assessment Criteria</w:t>
      </w:r>
      <w:r w:rsidR="00254DA5" w:rsidRPr="009242E7">
        <w:rPr>
          <w:b/>
          <w:bCs/>
        </w:rPr>
        <w:tab/>
      </w:r>
    </w:p>
    <w:tbl>
      <w:tblPr>
        <w:tblStyle w:val="SyllabusTable"/>
        <w:tblW w:w="5075" w:type="pct"/>
        <w:tblLayout w:type="fixed"/>
        <w:tblLook w:val="04A0" w:firstRow="1" w:lastRow="0" w:firstColumn="1" w:lastColumn="0" w:noHBand="0" w:noVBand="1"/>
        <w:tblDescription w:val="Course schedule information table"/>
      </w:tblPr>
      <w:tblGrid>
        <w:gridCol w:w="2622"/>
        <w:gridCol w:w="3594"/>
        <w:gridCol w:w="2945"/>
      </w:tblGrid>
      <w:tr w:rsidR="000D2424" w14:paraId="2BC446E3" w14:textId="77777777" w:rsidTr="001A71A1">
        <w:trPr>
          <w:cnfStyle w:val="100000000000" w:firstRow="1" w:lastRow="0" w:firstColumn="0" w:lastColumn="0" w:oddVBand="0" w:evenVBand="0" w:oddHBand="0" w:evenHBand="0" w:firstRowFirstColumn="0" w:firstRowLastColumn="0" w:lastRowFirstColumn="0" w:lastRowLastColumn="0"/>
        </w:trPr>
        <w:tc>
          <w:tcPr>
            <w:tcW w:w="2924" w:type="dxa"/>
          </w:tcPr>
          <w:p w14:paraId="52CE5234" w14:textId="4FC95388" w:rsidR="000D2424" w:rsidRDefault="00254DA5" w:rsidP="00903DDE">
            <w:pPr>
              <w:jc w:val="center"/>
            </w:pPr>
            <w:r>
              <w:t>Conditioned Reinforcers</w:t>
            </w:r>
          </w:p>
        </w:tc>
        <w:tc>
          <w:tcPr>
            <w:tcW w:w="4019" w:type="dxa"/>
          </w:tcPr>
          <w:p w14:paraId="50346D3B" w14:textId="469B9A6A" w:rsidR="000D2424" w:rsidRDefault="00254DA5" w:rsidP="00254DA5">
            <w:pPr>
              <w:jc w:val="center"/>
            </w:pPr>
            <w:r>
              <w:t>Yes</w:t>
            </w:r>
          </w:p>
        </w:tc>
        <w:tc>
          <w:tcPr>
            <w:tcW w:w="3288" w:type="dxa"/>
          </w:tcPr>
          <w:p w14:paraId="064F5032" w14:textId="4DEC0339" w:rsidR="000D2424" w:rsidRDefault="00254DA5" w:rsidP="00254DA5">
            <w:pPr>
              <w:jc w:val="center"/>
            </w:pPr>
            <w:r>
              <w:t>No</w:t>
            </w:r>
          </w:p>
        </w:tc>
      </w:tr>
      <w:tr w:rsidR="000D2424" w14:paraId="0871C592" w14:textId="77777777" w:rsidTr="009522A0">
        <w:tc>
          <w:tcPr>
            <w:tcW w:w="2924" w:type="dxa"/>
          </w:tcPr>
          <w:p w14:paraId="23E03933" w14:textId="0F5F28DD" w:rsidR="000D2424"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Sit</w:t>
            </w:r>
          </w:p>
        </w:tc>
        <w:tc>
          <w:tcPr>
            <w:tcW w:w="4019" w:type="dxa"/>
            <w:shd w:val="clear" w:color="auto" w:fill="D9D9D9" w:themeFill="background1" w:themeFillShade="D9"/>
          </w:tcPr>
          <w:p w14:paraId="6BFF1EFC" w14:textId="486A1812" w:rsidR="000D2424" w:rsidRPr="00903DDE" w:rsidRDefault="000D2424" w:rsidP="00903DDE">
            <w:pPr>
              <w:spacing w:after="0" w:line="240" w:lineRule="auto"/>
              <w:rPr>
                <w:rFonts w:ascii="Calibri" w:hAnsi="Calibri" w:cs="Calibri"/>
                <w:color w:val="000000"/>
                <w:lang w:val="en-AU" w:eastAsia="en-AU"/>
              </w:rPr>
            </w:pPr>
          </w:p>
        </w:tc>
        <w:tc>
          <w:tcPr>
            <w:tcW w:w="3288" w:type="dxa"/>
            <w:shd w:val="clear" w:color="auto" w:fill="D9D9D9" w:themeFill="background1" w:themeFillShade="D9"/>
          </w:tcPr>
          <w:p w14:paraId="355491FF" w14:textId="4DBCB971" w:rsidR="000D2424" w:rsidRPr="00903DDE" w:rsidRDefault="000D2424" w:rsidP="00903DDE">
            <w:pPr>
              <w:spacing w:after="0" w:line="240" w:lineRule="auto"/>
              <w:rPr>
                <w:rFonts w:ascii="Calibri" w:hAnsi="Calibri" w:cs="Calibri"/>
                <w:color w:val="000000"/>
                <w:lang w:val="en-AU" w:eastAsia="en-AU"/>
              </w:rPr>
            </w:pPr>
          </w:p>
        </w:tc>
      </w:tr>
      <w:tr w:rsidR="000D2424" w14:paraId="7086F126" w14:textId="77777777" w:rsidTr="009522A0">
        <w:tc>
          <w:tcPr>
            <w:tcW w:w="2924" w:type="dxa"/>
          </w:tcPr>
          <w:p w14:paraId="0FB53507" w14:textId="23B62A14" w:rsidR="000D2424"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Down</w:t>
            </w:r>
          </w:p>
        </w:tc>
        <w:tc>
          <w:tcPr>
            <w:tcW w:w="4019" w:type="dxa"/>
            <w:shd w:val="clear" w:color="auto" w:fill="D9D9D9" w:themeFill="background1" w:themeFillShade="D9"/>
          </w:tcPr>
          <w:p w14:paraId="35C00FDB" w14:textId="7F870B97" w:rsidR="000D2424" w:rsidRPr="00903DDE" w:rsidRDefault="000D2424" w:rsidP="00903DDE">
            <w:pPr>
              <w:spacing w:after="0" w:line="240" w:lineRule="auto"/>
              <w:rPr>
                <w:rFonts w:ascii="Calibri" w:hAnsi="Calibri" w:cs="Calibri"/>
                <w:color w:val="000000"/>
                <w:lang w:val="en-AU" w:eastAsia="en-AU"/>
              </w:rPr>
            </w:pPr>
          </w:p>
        </w:tc>
        <w:tc>
          <w:tcPr>
            <w:tcW w:w="3288" w:type="dxa"/>
            <w:shd w:val="clear" w:color="auto" w:fill="D9D9D9" w:themeFill="background1" w:themeFillShade="D9"/>
          </w:tcPr>
          <w:p w14:paraId="242D14E2" w14:textId="0D863993" w:rsidR="000D2424" w:rsidRPr="00903DDE" w:rsidRDefault="000D2424" w:rsidP="00903DDE">
            <w:pPr>
              <w:spacing w:after="0" w:line="240" w:lineRule="auto"/>
              <w:rPr>
                <w:rFonts w:ascii="Calibri" w:hAnsi="Calibri" w:cs="Calibri"/>
                <w:color w:val="000000"/>
                <w:lang w:val="en-AU" w:eastAsia="en-AU"/>
              </w:rPr>
            </w:pPr>
          </w:p>
        </w:tc>
      </w:tr>
      <w:tr w:rsidR="000D2424" w14:paraId="7E99A43E" w14:textId="77777777" w:rsidTr="009522A0">
        <w:tc>
          <w:tcPr>
            <w:tcW w:w="2924" w:type="dxa"/>
          </w:tcPr>
          <w:p w14:paraId="03DE30D9" w14:textId="538C8CB3" w:rsidR="000D2424"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Recall</w:t>
            </w:r>
          </w:p>
        </w:tc>
        <w:tc>
          <w:tcPr>
            <w:tcW w:w="4019" w:type="dxa"/>
            <w:shd w:val="clear" w:color="auto" w:fill="D9D9D9" w:themeFill="background1" w:themeFillShade="D9"/>
          </w:tcPr>
          <w:p w14:paraId="7E04B9FD" w14:textId="227A6A09" w:rsidR="000D2424" w:rsidRPr="00903DDE" w:rsidRDefault="000D2424" w:rsidP="00903DDE">
            <w:pPr>
              <w:spacing w:after="0" w:line="240" w:lineRule="auto"/>
              <w:rPr>
                <w:rFonts w:ascii="Calibri" w:hAnsi="Calibri" w:cs="Calibri"/>
                <w:color w:val="000000"/>
                <w:lang w:val="en-AU" w:eastAsia="en-AU"/>
              </w:rPr>
            </w:pPr>
          </w:p>
        </w:tc>
        <w:tc>
          <w:tcPr>
            <w:tcW w:w="3288" w:type="dxa"/>
            <w:shd w:val="clear" w:color="auto" w:fill="D9D9D9" w:themeFill="background1" w:themeFillShade="D9"/>
          </w:tcPr>
          <w:p w14:paraId="166011DA" w14:textId="3ABEC838" w:rsidR="000D2424" w:rsidRPr="00903DDE" w:rsidRDefault="000D2424" w:rsidP="00903DDE">
            <w:pPr>
              <w:spacing w:after="0" w:line="240" w:lineRule="auto"/>
              <w:rPr>
                <w:rFonts w:ascii="Calibri" w:hAnsi="Calibri" w:cs="Calibri"/>
                <w:color w:val="000000"/>
                <w:lang w:val="en-AU" w:eastAsia="en-AU"/>
              </w:rPr>
            </w:pPr>
          </w:p>
        </w:tc>
      </w:tr>
      <w:tr w:rsidR="000D2424" w14:paraId="09024F16" w14:textId="77777777" w:rsidTr="009522A0">
        <w:tc>
          <w:tcPr>
            <w:tcW w:w="2924" w:type="dxa"/>
          </w:tcPr>
          <w:p w14:paraId="673EECBC" w14:textId="1DF08E4F" w:rsidR="000D2424"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Touch</w:t>
            </w:r>
          </w:p>
        </w:tc>
        <w:tc>
          <w:tcPr>
            <w:tcW w:w="4019" w:type="dxa"/>
            <w:shd w:val="clear" w:color="auto" w:fill="D9D9D9" w:themeFill="background1" w:themeFillShade="D9"/>
          </w:tcPr>
          <w:p w14:paraId="740CDF35" w14:textId="0C6DF014" w:rsidR="000D2424" w:rsidRPr="00903DDE" w:rsidRDefault="000D2424" w:rsidP="00903DDE">
            <w:pPr>
              <w:spacing w:after="0" w:line="240" w:lineRule="auto"/>
              <w:rPr>
                <w:rFonts w:ascii="Calibri" w:hAnsi="Calibri" w:cs="Calibri"/>
                <w:color w:val="000000"/>
                <w:lang w:val="en-AU" w:eastAsia="en-AU"/>
              </w:rPr>
            </w:pPr>
          </w:p>
        </w:tc>
        <w:tc>
          <w:tcPr>
            <w:tcW w:w="3288" w:type="dxa"/>
            <w:shd w:val="clear" w:color="auto" w:fill="D9D9D9" w:themeFill="background1" w:themeFillShade="D9"/>
          </w:tcPr>
          <w:p w14:paraId="2CDBD836" w14:textId="39957042" w:rsidR="000D2424" w:rsidRPr="00903DDE" w:rsidRDefault="000D2424" w:rsidP="00903DDE">
            <w:pPr>
              <w:spacing w:after="0" w:line="240" w:lineRule="auto"/>
              <w:rPr>
                <w:rFonts w:ascii="Calibri" w:hAnsi="Calibri" w:cs="Calibri"/>
                <w:color w:val="000000"/>
                <w:lang w:val="en-AU" w:eastAsia="en-AU"/>
              </w:rPr>
            </w:pPr>
          </w:p>
        </w:tc>
      </w:tr>
      <w:tr w:rsidR="00254DA5" w14:paraId="7DA0DE1B" w14:textId="77777777" w:rsidTr="009522A0">
        <w:tc>
          <w:tcPr>
            <w:tcW w:w="2924" w:type="dxa"/>
          </w:tcPr>
          <w:p w14:paraId="54A7082B" w14:textId="424C1E7E" w:rsidR="00254DA5"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Bed</w:t>
            </w:r>
          </w:p>
        </w:tc>
        <w:tc>
          <w:tcPr>
            <w:tcW w:w="4019" w:type="dxa"/>
            <w:shd w:val="clear" w:color="auto" w:fill="D9D9D9" w:themeFill="background1" w:themeFillShade="D9"/>
          </w:tcPr>
          <w:p w14:paraId="26F142D3" w14:textId="77777777" w:rsidR="00254DA5" w:rsidRPr="00903DDE" w:rsidRDefault="00254DA5" w:rsidP="00903DDE">
            <w:pPr>
              <w:spacing w:after="0" w:line="240" w:lineRule="auto"/>
              <w:rPr>
                <w:rFonts w:ascii="Calibri" w:hAnsi="Calibri" w:cs="Calibri"/>
                <w:color w:val="000000"/>
                <w:lang w:val="en-AU" w:eastAsia="en-AU"/>
              </w:rPr>
            </w:pPr>
          </w:p>
        </w:tc>
        <w:tc>
          <w:tcPr>
            <w:tcW w:w="3288" w:type="dxa"/>
            <w:shd w:val="clear" w:color="auto" w:fill="D9D9D9" w:themeFill="background1" w:themeFillShade="D9"/>
          </w:tcPr>
          <w:p w14:paraId="109D4D08" w14:textId="3D0E1F8D" w:rsidR="00254DA5" w:rsidRPr="00903DDE" w:rsidRDefault="00254DA5" w:rsidP="00903DDE">
            <w:pPr>
              <w:spacing w:after="0" w:line="240" w:lineRule="auto"/>
              <w:rPr>
                <w:rFonts w:ascii="Calibri" w:hAnsi="Calibri" w:cs="Calibri"/>
                <w:color w:val="000000"/>
                <w:lang w:val="en-AU" w:eastAsia="en-AU"/>
              </w:rPr>
            </w:pPr>
          </w:p>
        </w:tc>
      </w:tr>
      <w:tr w:rsidR="00254DA5" w14:paraId="35633853" w14:textId="77777777" w:rsidTr="009522A0">
        <w:tc>
          <w:tcPr>
            <w:tcW w:w="2924" w:type="dxa"/>
          </w:tcPr>
          <w:p w14:paraId="1F75A679" w14:textId="401E1D79" w:rsidR="00254DA5"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Heel</w:t>
            </w:r>
          </w:p>
        </w:tc>
        <w:tc>
          <w:tcPr>
            <w:tcW w:w="4019" w:type="dxa"/>
            <w:shd w:val="clear" w:color="auto" w:fill="D9D9D9" w:themeFill="background1" w:themeFillShade="D9"/>
          </w:tcPr>
          <w:p w14:paraId="7F8042C0" w14:textId="77777777" w:rsidR="00254DA5" w:rsidRPr="00903DDE" w:rsidRDefault="00254DA5" w:rsidP="00903DDE">
            <w:pPr>
              <w:spacing w:after="0" w:line="240" w:lineRule="auto"/>
              <w:rPr>
                <w:rFonts w:ascii="Calibri" w:hAnsi="Calibri" w:cs="Calibri"/>
                <w:color w:val="000000"/>
                <w:lang w:val="en-AU" w:eastAsia="en-AU"/>
              </w:rPr>
            </w:pPr>
          </w:p>
        </w:tc>
        <w:tc>
          <w:tcPr>
            <w:tcW w:w="3288" w:type="dxa"/>
            <w:shd w:val="clear" w:color="auto" w:fill="D9D9D9" w:themeFill="background1" w:themeFillShade="D9"/>
          </w:tcPr>
          <w:p w14:paraId="768DB4EF" w14:textId="69826125" w:rsidR="00254DA5" w:rsidRPr="00903DDE" w:rsidRDefault="00254DA5" w:rsidP="00903DDE">
            <w:pPr>
              <w:spacing w:after="0" w:line="240" w:lineRule="auto"/>
              <w:rPr>
                <w:rFonts w:ascii="Calibri" w:hAnsi="Calibri" w:cs="Calibri"/>
                <w:color w:val="000000"/>
                <w:lang w:val="en-AU" w:eastAsia="en-AU"/>
              </w:rPr>
            </w:pPr>
          </w:p>
        </w:tc>
      </w:tr>
      <w:tr w:rsidR="00254DA5" w14:paraId="13F9BEDB" w14:textId="77777777" w:rsidTr="009522A0">
        <w:tc>
          <w:tcPr>
            <w:tcW w:w="2924" w:type="dxa"/>
          </w:tcPr>
          <w:p w14:paraId="3A74999A" w14:textId="015153CD" w:rsidR="00254DA5"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Loose-lead</w:t>
            </w:r>
          </w:p>
        </w:tc>
        <w:tc>
          <w:tcPr>
            <w:tcW w:w="4019" w:type="dxa"/>
            <w:shd w:val="clear" w:color="auto" w:fill="D9D9D9" w:themeFill="background1" w:themeFillShade="D9"/>
          </w:tcPr>
          <w:p w14:paraId="26356D6F" w14:textId="21C28C82" w:rsidR="00254DA5" w:rsidRPr="00903DDE" w:rsidRDefault="00254DA5" w:rsidP="00903DDE">
            <w:pPr>
              <w:spacing w:after="0" w:line="240" w:lineRule="auto"/>
              <w:rPr>
                <w:rFonts w:ascii="Calibri" w:hAnsi="Calibri" w:cs="Calibri"/>
                <w:color w:val="000000"/>
                <w:lang w:val="en-AU" w:eastAsia="en-AU"/>
              </w:rPr>
            </w:pPr>
          </w:p>
        </w:tc>
        <w:tc>
          <w:tcPr>
            <w:tcW w:w="3288" w:type="dxa"/>
            <w:shd w:val="clear" w:color="auto" w:fill="D9D9D9" w:themeFill="background1" w:themeFillShade="D9"/>
          </w:tcPr>
          <w:p w14:paraId="6AB3EF8C" w14:textId="7D31EAA6" w:rsidR="00254DA5" w:rsidRPr="00903DDE" w:rsidRDefault="00254DA5" w:rsidP="00903DDE">
            <w:pPr>
              <w:spacing w:after="0" w:line="240" w:lineRule="auto"/>
              <w:rPr>
                <w:rFonts w:ascii="Calibri" w:hAnsi="Calibri" w:cs="Calibri"/>
                <w:color w:val="000000"/>
                <w:lang w:val="en-AU" w:eastAsia="en-AU"/>
              </w:rPr>
            </w:pPr>
          </w:p>
        </w:tc>
      </w:tr>
    </w:tbl>
    <w:p w14:paraId="1D3E4ED4" w14:textId="688D2C3B" w:rsidR="00CF0F34" w:rsidRPr="009242E7" w:rsidRDefault="00254DA5" w:rsidP="009242E7">
      <w:pPr>
        <w:rPr>
          <w:b/>
          <w:bCs/>
        </w:rPr>
      </w:pPr>
      <w:r w:rsidRPr="009242E7">
        <w:rPr>
          <w:b/>
          <w:bCs/>
        </w:rPr>
        <w:t>Assessment Schedule</w:t>
      </w:r>
    </w:p>
    <w:p w14:paraId="7CDB83F5" w14:textId="606E951D" w:rsidR="00254DA5" w:rsidRPr="00254DA5" w:rsidRDefault="00254DA5" w:rsidP="00254DA5">
      <w:pPr>
        <w:rPr>
          <w:lang w:eastAsia="ja-JP"/>
        </w:rPr>
      </w:pPr>
      <w:r>
        <w:rPr>
          <w:lang w:eastAsia="ja-JP"/>
        </w:rPr>
        <w:t>Assessments occur within class times by the Dog Trainer.</w:t>
      </w:r>
    </w:p>
    <w:p w14:paraId="59F41D54" w14:textId="67A56F96" w:rsidR="000D2424" w:rsidRPr="009242E7" w:rsidRDefault="00000000" w:rsidP="009242E7">
      <w:pPr>
        <w:rPr>
          <w:b/>
          <w:bCs/>
        </w:rPr>
      </w:pPr>
      <w:sdt>
        <w:sdtPr>
          <w:rPr>
            <w:b/>
            <w:bCs/>
          </w:rPr>
          <w:alias w:val="Homework policy:"/>
          <w:tag w:val="Homework policy:"/>
          <w:id w:val="-608356086"/>
          <w:placeholder>
            <w:docPart w:val="2816CFA2BF6445ECA5FC8314A1834CEF"/>
          </w:placeholder>
          <w:temporary/>
          <w:showingPlcHdr/>
          <w15:appearance w15:val="hidden"/>
        </w:sdtPr>
        <w:sdtContent>
          <w:r w:rsidR="000D2424" w:rsidRPr="009242E7">
            <w:rPr>
              <w:b/>
              <w:bCs/>
            </w:rPr>
            <w:t>Homework Policy</w:t>
          </w:r>
        </w:sdtContent>
      </w:sdt>
    </w:p>
    <w:p w14:paraId="0515F7DC" w14:textId="03FA6EDF" w:rsidR="00254DA5" w:rsidRDefault="00254DA5" w:rsidP="000D2424">
      <w:r>
        <w:t>It is recommended that the tasks are practiced at home for at least ten minutes, three times per week.</w:t>
      </w:r>
    </w:p>
    <w:p w14:paraId="397C12D7" w14:textId="77777777" w:rsidR="00254DA5" w:rsidRDefault="00254DA5">
      <w:r>
        <w:br w:type="page"/>
      </w:r>
    </w:p>
    <w:p w14:paraId="2572F8CA" w14:textId="11931B22" w:rsidR="00254DA5" w:rsidRDefault="00254DA5" w:rsidP="004E61AB">
      <w:pPr>
        <w:pStyle w:val="MatHeader1"/>
        <w:jc w:val="left"/>
      </w:pPr>
      <w:bookmarkStart w:id="2" w:name="_Toc121335591"/>
      <w:r>
        <w:lastRenderedPageBreak/>
        <w:t xml:space="preserve">Level 1.2 – </w:t>
      </w:r>
      <w:bookmarkEnd w:id="2"/>
      <w:r w:rsidR="001878B8">
        <w:t>Own lead</w:t>
      </w:r>
      <w:r w:rsidR="00907D23">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urse syllabus information table"/>
      </w:tblPr>
      <w:tblGrid>
        <w:gridCol w:w="2539"/>
        <w:gridCol w:w="6487"/>
      </w:tblGrid>
      <w:tr w:rsidR="00254DA5" w14:paraId="6043C465" w14:textId="77777777" w:rsidTr="00D87309">
        <w:tc>
          <w:tcPr>
            <w:tcW w:w="2835" w:type="dxa"/>
          </w:tcPr>
          <w:p w14:paraId="46BF150E" w14:textId="77777777" w:rsidR="00254DA5" w:rsidRPr="009242E7" w:rsidRDefault="00254DA5" w:rsidP="009242E7">
            <w:pPr>
              <w:rPr>
                <w:b/>
                <w:bCs/>
              </w:rPr>
            </w:pPr>
            <w:r w:rsidRPr="009242E7">
              <w:rPr>
                <w:b/>
                <w:bCs/>
              </w:rPr>
              <w:t>Dog Trainer</w:t>
            </w:r>
          </w:p>
          <w:p w14:paraId="2B97925A" w14:textId="6C2A0B27" w:rsidR="00254DA5" w:rsidRPr="00422F3B" w:rsidRDefault="00254DA5" w:rsidP="00D87309">
            <w:r>
              <w:t>Stacey McMahon</w:t>
            </w:r>
            <w:r w:rsidR="00F65E5E">
              <w:br/>
              <w:t xml:space="preserve">Molly Golding </w:t>
            </w:r>
          </w:p>
          <w:p w14:paraId="70D65F7C" w14:textId="77777777" w:rsidR="00254DA5" w:rsidRPr="009242E7" w:rsidRDefault="00000000" w:rsidP="009242E7">
            <w:pPr>
              <w:rPr>
                <w:b/>
                <w:bCs/>
              </w:rPr>
            </w:pPr>
            <w:sdt>
              <w:sdtPr>
                <w:rPr>
                  <w:b/>
                  <w:bCs/>
                </w:rPr>
                <w:alias w:val="Email:"/>
                <w:tag w:val="Email:"/>
                <w:id w:val="-808016084"/>
                <w:placeholder>
                  <w:docPart w:val="AD9B7F9ABAC747189E806BB6DB162F75"/>
                </w:placeholder>
                <w:temporary/>
                <w:showingPlcHdr/>
                <w15:appearance w15:val="hidden"/>
              </w:sdtPr>
              <w:sdtContent>
                <w:r w:rsidR="00254DA5" w:rsidRPr="009242E7">
                  <w:rPr>
                    <w:b/>
                    <w:bCs/>
                  </w:rPr>
                  <w:t>Email</w:t>
                </w:r>
              </w:sdtContent>
            </w:sdt>
          </w:p>
          <w:p w14:paraId="6B19FB40" w14:textId="77777777" w:rsidR="00254DA5" w:rsidRDefault="00254DA5" w:rsidP="00D87309">
            <w:r>
              <w:t>info@muttsabouttraining.com</w:t>
            </w:r>
          </w:p>
          <w:p w14:paraId="5EC8B2F8" w14:textId="77777777" w:rsidR="00254DA5" w:rsidRPr="009242E7" w:rsidRDefault="00254DA5" w:rsidP="009242E7">
            <w:pPr>
              <w:rPr>
                <w:b/>
                <w:bCs/>
              </w:rPr>
            </w:pPr>
            <w:r w:rsidRPr="009242E7">
              <w:rPr>
                <w:b/>
                <w:bCs/>
              </w:rPr>
              <w:t>Sessions</w:t>
            </w:r>
          </w:p>
          <w:p w14:paraId="7CBFF716" w14:textId="77777777" w:rsidR="00CF0F34" w:rsidRPr="00F65E5E" w:rsidRDefault="00CF0F34" w:rsidP="00CF0F34">
            <w:pPr>
              <w:rPr>
                <w:highlight w:val="yellow"/>
              </w:rPr>
            </w:pPr>
            <w:r w:rsidRPr="00F65E5E">
              <w:rPr>
                <w:highlight w:val="yellow"/>
              </w:rPr>
              <w:t>6pm Wednesdays</w:t>
            </w:r>
          </w:p>
          <w:p w14:paraId="5486C383" w14:textId="6B76F13D" w:rsidR="00254DA5" w:rsidRDefault="00CF0F34" w:rsidP="00CF0F34">
            <w:r w:rsidRPr="00F65E5E">
              <w:rPr>
                <w:highlight w:val="yellow"/>
              </w:rPr>
              <w:t>9am Sundays</w:t>
            </w:r>
          </w:p>
        </w:tc>
        <w:tc>
          <w:tcPr>
            <w:tcW w:w="7245" w:type="dxa"/>
          </w:tcPr>
          <w:p w14:paraId="51075640" w14:textId="6FEFA742" w:rsidR="00254DA5" w:rsidRPr="009242E7" w:rsidRDefault="00254DA5" w:rsidP="009242E7">
            <w:pPr>
              <w:rPr>
                <w:b/>
                <w:bCs/>
              </w:rPr>
            </w:pPr>
            <w:r w:rsidRPr="009242E7">
              <w:rPr>
                <w:b/>
                <w:bCs/>
              </w:rPr>
              <w:t>Level Overview</w:t>
            </w:r>
          </w:p>
          <w:p w14:paraId="2184B10A" w14:textId="01468126" w:rsidR="00254DA5" w:rsidRDefault="00254DA5" w:rsidP="004E61AB">
            <w:pPr>
              <w:rPr>
                <w:b/>
                <w:bCs/>
              </w:rPr>
            </w:pPr>
            <w:r w:rsidRPr="00254DA5">
              <w:t xml:space="preserve">Covering the foundations, correct </w:t>
            </w:r>
            <w:proofErr w:type="spellStart"/>
            <w:r w:rsidRPr="00254DA5">
              <w:t>socialisation</w:t>
            </w:r>
            <w:proofErr w:type="spellEnd"/>
            <w:r w:rsidRPr="00254DA5">
              <w:t xml:space="preserve"> &amp; teach your dog the basics in obedience and manners</w:t>
            </w:r>
          </w:p>
          <w:p w14:paraId="7A8893A9" w14:textId="25A4CDE4" w:rsidR="00254DA5" w:rsidRPr="00254DA5" w:rsidRDefault="00254DA5" w:rsidP="00D87309">
            <w:pPr>
              <w:rPr>
                <w:b/>
                <w:bCs/>
              </w:rPr>
            </w:pPr>
            <w:r w:rsidRPr="00254DA5">
              <w:rPr>
                <w:b/>
                <w:bCs/>
              </w:rPr>
              <w:t>Expected Timeframe</w:t>
            </w:r>
          </w:p>
          <w:p w14:paraId="6495C216" w14:textId="780ABF01" w:rsidR="00254DA5" w:rsidRPr="00254DA5" w:rsidRDefault="00254DA5" w:rsidP="00D87309">
            <w:r>
              <w:t>2-4 weeks</w:t>
            </w:r>
          </w:p>
        </w:tc>
      </w:tr>
    </w:tbl>
    <w:p w14:paraId="22D240F1" w14:textId="218CCFB6" w:rsidR="00254DA5" w:rsidRPr="009242E7" w:rsidRDefault="00634756" w:rsidP="009242E7">
      <w:pPr>
        <w:rPr>
          <w:b/>
          <w:bCs/>
        </w:rPr>
      </w:pPr>
      <w:r w:rsidRPr="009242E7">
        <w:rPr>
          <w:b/>
          <w:bCs/>
          <w:noProof/>
        </w:rPr>
        <w:drawing>
          <wp:anchor distT="0" distB="0" distL="114300" distR="114300" simplePos="0" relativeHeight="251668480" behindDoc="1" locked="0" layoutInCell="1" allowOverlap="1" wp14:anchorId="7283904C" wp14:editId="7846235A">
            <wp:simplePos x="0" y="0"/>
            <wp:positionH relativeFrom="page">
              <wp:align>right</wp:align>
            </wp:positionH>
            <wp:positionV relativeFrom="paragraph">
              <wp:posOffset>1833245</wp:posOffset>
            </wp:positionV>
            <wp:extent cx="2973070" cy="38893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grayscl/>
                      <a:alphaModFix amt="25000"/>
                      <a:extLst>
                        <a:ext uri="{28A0092B-C50C-407E-A947-70E740481C1C}">
                          <a14:useLocalDpi xmlns:a14="http://schemas.microsoft.com/office/drawing/2010/main" val="0"/>
                        </a:ext>
                      </a:extLst>
                    </a:blip>
                    <a:srcRect/>
                    <a:stretch>
                      <a:fillRect/>
                    </a:stretch>
                  </pic:blipFill>
                  <pic:spPr bwMode="auto">
                    <a:xfrm>
                      <a:off x="0" y="0"/>
                      <a:ext cx="2973070" cy="3889375"/>
                    </a:xfrm>
                    <a:prstGeom prst="rect">
                      <a:avLst/>
                    </a:prstGeom>
                    <a:noFill/>
                    <a:effectLst>
                      <a:softEdge rad="635000"/>
                    </a:effectLst>
                  </pic:spPr>
                </pic:pic>
              </a:graphicData>
            </a:graphic>
          </wp:anchor>
        </w:drawing>
      </w:r>
      <w:r w:rsidR="00254DA5" w:rsidRPr="009242E7">
        <w:rPr>
          <w:b/>
          <w:bCs/>
        </w:rPr>
        <w:t>Assessment Criteria</w:t>
      </w:r>
      <w:r w:rsidR="00254DA5" w:rsidRPr="009242E7">
        <w:rPr>
          <w:b/>
          <w:bCs/>
        </w:rPr>
        <w:tab/>
      </w:r>
    </w:p>
    <w:tbl>
      <w:tblPr>
        <w:tblStyle w:val="SyllabusTable"/>
        <w:tblW w:w="5000" w:type="pct"/>
        <w:tblInd w:w="0" w:type="dxa"/>
        <w:tblLook w:val="04A0" w:firstRow="1" w:lastRow="0" w:firstColumn="1" w:lastColumn="0" w:noHBand="0" w:noVBand="1"/>
        <w:tblDescription w:val="Course schedule information table"/>
      </w:tblPr>
      <w:tblGrid>
        <w:gridCol w:w="1952"/>
        <w:gridCol w:w="2684"/>
        <w:gridCol w:w="2195"/>
        <w:gridCol w:w="2195"/>
      </w:tblGrid>
      <w:tr w:rsidR="00254DA5" w14:paraId="600CE38A" w14:textId="4ED2D3BF" w:rsidTr="00254DA5">
        <w:trPr>
          <w:cnfStyle w:val="100000000000" w:firstRow="1" w:lastRow="0" w:firstColumn="0" w:lastColumn="0" w:oddVBand="0" w:evenVBand="0" w:oddHBand="0" w:evenHBand="0" w:firstRowFirstColumn="0" w:firstRowLastColumn="0" w:lastRowFirstColumn="0" w:lastRowLastColumn="0"/>
        </w:trPr>
        <w:tc>
          <w:tcPr>
            <w:tcW w:w="1081" w:type="pct"/>
          </w:tcPr>
          <w:p w14:paraId="771226C1" w14:textId="7E80910D" w:rsidR="00254DA5" w:rsidRDefault="00254DA5" w:rsidP="00903DDE">
            <w:pPr>
              <w:jc w:val="center"/>
            </w:pPr>
            <w:r w:rsidRPr="00254DA5">
              <w:t>Word Association</w:t>
            </w:r>
          </w:p>
        </w:tc>
        <w:tc>
          <w:tcPr>
            <w:tcW w:w="1486" w:type="pct"/>
          </w:tcPr>
          <w:p w14:paraId="0E65A5B7" w14:textId="4473604C" w:rsidR="00254DA5" w:rsidRDefault="00254DA5" w:rsidP="00D87309">
            <w:pPr>
              <w:jc w:val="center"/>
            </w:pPr>
            <w:r>
              <w:t>Position</w:t>
            </w:r>
          </w:p>
        </w:tc>
        <w:tc>
          <w:tcPr>
            <w:tcW w:w="1216" w:type="pct"/>
          </w:tcPr>
          <w:p w14:paraId="6C930AA9" w14:textId="1E79EE19" w:rsidR="00254DA5" w:rsidRDefault="00254DA5" w:rsidP="00D87309">
            <w:pPr>
              <w:jc w:val="center"/>
            </w:pPr>
            <w:r>
              <w:t>Command</w:t>
            </w:r>
          </w:p>
        </w:tc>
        <w:tc>
          <w:tcPr>
            <w:tcW w:w="1216" w:type="pct"/>
          </w:tcPr>
          <w:p w14:paraId="09122F4A" w14:textId="41892550" w:rsidR="00254DA5" w:rsidRDefault="00254DA5" w:rsidP="00D87309">
            <w:pPr>
              <w:jc w:val="center"/>
            </w:pPr>
            <w:r>
              <w:t>Release</w:t>
            </w:r>
          </w:p>
        </w:tc>
      </w:tr>
      <w:tr w:rsidR="00254DA5" w14:paraId="62874015" w14:textId="19ACE8C0" w:rsidTr="009522A0">
        <w:tc>
          <w:tcPr>
            <w:tcW w:w="1081" w:type="pct"/>
          </w:tcPr>
          <w:p w14:paraId="6981FF92" w14:textId="77777777" w:rsidR="00254DA5"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Sit</w:t>
            </w:r>
          </w:p>
        </w:tc>
        <w:tc>
          <w:tcPr>
            <w:tcW w:w="1486" w:type="pct"/>
            <w:shd w:val="clear" w:color="auto" w:fill="D9D9D9" w:themeFill="background1" w:themeFillShade="D9"/>
          </w:tcPr>
          <w:p w14:paraId="3B366718" w14:textId="601D231B"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311DE281"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1969D070" w14:textId="5B52E4D1" w:rsidR="00254DA5" w:rsidRPr="00903DDE" w:rsidRDefault="00254DA5" w:rsidP="00D87309">
            <w:pPr>
              <w:rPr>
                <w:rFonts w:ascii="Calibri" w:hAnsi="Calibri" w:cs="Calibri"/>
                <w:color w:val="000000"/>
                <w:lang w:val="en-AU" w:eastAsia="en-AU"/>
              </w:rPr>
            </w:pPr>
          </w:p>
        </w:tc>
      </w:tr>
      <w:tr w:rsidR="00254DA5" w14:paraId="554C15F5" w14:textId="0B6E257E" w:rsidTr="009522A0">
        <w:tc>
          <w:tcPr>
            <w:tcW w:w="1081" w:type="pct"/>
          </w:tcPr>
          <w:p w14:paraId="79B261EF" w14:textId="77777777" w:rsidR="00254DA5"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Down</w:t>
            </w:r>
          </w:p>
        </w:tc>
        <w:tc>
          <w:tcPr>
            <w:tcW w:w="1486" w:type="pct"/>
            <w:shd w:val="clear" w:color="auto" w:fill="D9D9D9" w:themeFill="background1" w:themeFillShade="D9"/>
          </w:tcPr>
          <w:p w14:paraId="4B63F4C6"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54B23FF2"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1BA10D38" w14:textId="1E7D7F7C" w:rsidR="00254DA5" w:rsidRPr="00903DDE" w:rsidRDefault="00254DA5" w:rsidP="00D87309">
            <w:pPr>
              <w:rPr>
                <w:rFonts w:ascii="Calibri" w:hAnsi="Calibri" w:cs="Calibri"/>
                <w:color w:val="000000"/>
                <w:lang w:val="en-AU" w:eastAsia="en-AU"/>
              </w:rPr>
            </w:pPr>
          </w:p>
        </w:tc>
      </w:tr>
      <w:tr w:rsidR="00254DA5" w14:paraId="3C1CA8B1" w14:textId="0C84EAE6" w:rsidTr="009522A0">
        <w:tc>
          <w:tcPr>
            <w:tcW w:w="1081" w:type="pct"/>
          </w:tcPr>
          <w:p w14:paraId="62F3392F" w14:textId="77777777" w:rsidR="00254DA5"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Recall</w:t>
            </w:r>
          </w:p>
        </w:tc>
        <w:tc>
          <w:tcPr>
            <w:tcW w:w="1486" w:type="pct"/>
            <w:shd w:val="clear" w:color="auto" w:fill="D9D9D9" w:themeFill="background1" w:themeFillShade="D9"/>
          </w:tcPr>
          <w:p w14:paraId="27E5B078"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31AFB0C1"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62342CF4" w14:textId="77777777" w:rsidR="00254DA5" w:rsidRPr="00903DDE" w:rsidRDefault="00254DA5" w:rsidP="00D87309">
            <w:pPr>
              <w:rPr>
                <w:rFonts w:ascii="Calibri" w:hAnsi="Calibri" w:cs="Calibri"/>
                <w:color w:val="000000"/>
                <w:lang w:val="en-AU" w:eastAsia="en-AU"/>
              </w:rPr>
            </w:pPr>
          </w:p>
        </w:tc>
      </w:tr>
      <w:tr w:rsidR="00254DA5" w14:paraId="44451E97" w14:textId="06AD7DB6" w:rsidTr="009522A0">
        <w:tc>
          <w:tcPr>
            <w:tcW w:w="1081" w:type="pct"/>
          </w:tcPr>
          <w:p w14:paraId="32805A34" w14:textId="77777777" w:rsidR="00254DA5"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Touch</w:t>
            </w:r>
          </w:p>
        </w:tc>
        <w:tc>
          <w:tcPr>
            <w:tcW w:w="1486" w:type="pct"/>
            <w:shd w:val="clear" w:color="auto" w:fill="D9D9D9" w:themeFill="background1" w:themeFillShade="D9"/>
          </w:tcPr>
          <w:p w14:paraId="011156CF"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113BF57B"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48BC6644" w14:textId="77777777" w:rsidR="00254DA5" w:rsidRPr="00903DDE" w:rsidRDefault="00254DA5" w:rsidP="00D87309">
            <w:pPr>
              <w:rPr>
                <w:rFonts w:ascii="Calibri" w:hAnsi="Calibri" w:cs="Calibri"/>
                <w:color w:val="000000"/>
                <w:lang w:val="en-AU" w:eastAsia="en-AU"/>
              </w:rPr>
            </w:pPr>
          </w:p>
        </w:tc>
      </w:tr>
      <w:tr w:rsidR="00254DA5" w14:paraId="5C9D7CBB" w14:textId="7EAC0C8D" w:rsidTr="009522A0">
        <w:tc>
          <w:tcPr>
            <w:tcW w:w="1081" w:type="pct"/>
          </w:tcPr>
          <w:p w14:paraId="2AB360F5" w14:textId="77777777" w:rsidR="00254DA5"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Bed</w:t>
            </w:r>
          </w:p>
        </w:tc>
        <w:tc>
          <w:tcPr>
            <w:tcW w:w="1486" w:type="pct"/>
            <w:shd w:val="clear" w:color="auto" w:fill="D9D9D9" w:themeFill="background1" w:themeFillShade="D9"/>
          </w:tcPr>
          <w:p w14:paraId="3E9B6DEC"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6BD4C52F"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296A72DD" w14:textId="77777777" w:rsidR="00254DA5" w:rsidRPr="00903DDE" w:rsidRDefault="00254DA5" w:rsidP="00D87309">
            <w:pPr>
              <w:rPr>
                <w:rFonts w:ascii="Calibri" w:hAnsi="Calibri" w:cs="Calibri"/>
                <w:color w:val="000000"/>
                <w:lang w:val="en-AU" w:eastAsia="en-AU"/>
              </w:rPr>
            </w:pPr>
          </w:p>
        </w:tc>
      </w:tr>
      <w:tr w:rsidR="00254DA5" w14:paraId="1B57E7B9" w14:textId="73C542A7" w:rsidTr="009522A0">
        <w:tc>
          <w:tcPr>
            <w:tcW w:w="1081" w:type="pct"/>
          </w:tcPr>
          <w:p w14:paraId="20C6F810" w14:textId="77777777" w:rsidR="00254DA5"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Heel</w:t>
            </w:r>
          </w:p>
        </w:tc>
        <w:tc>
          <w:tcPr>
            <w:tcW w:w="1486" w:type="pct"/>
            <w:shd w:val="clear" w:color="auto" w:fill="D9D9D9" w:themeFill="background1" w:themeFillShade="D9"/>
          </w:tcPr>
          <w:p w14:paraId="0C274765"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59EAAF67"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719AED9C" w14:textId="77777777" w:rsidR="00254DA5" w:rsidRPr="00903DDE" w:rsidRDefault="00254DA5" w:rsidP="00D87309">
            <w:pPr>
              <w:rPr>
                <w:rFonts w:ascii="Calibri" w:hAnsi="Calibri" w:cs="Calibri"/>
                <w:color w:val="000000"/>
                <w:lang w:val="en-AU" w:eastAsia="en-AU"/>
              </w:rPr>
            </w:pPr>
          </w:p>
        </w:tc>
      </w:tr>
      <w:tr w:rsidR="00254DA5" w14:paraId="1C0E660A" w14:textId="5F9A7E12" w:rsidTr="009522A0">
        <w:tc>
          <w:tcPr>
            <w:tcW w:w="1081" w:type="pct"/>
          </w:tcPr>
          <w:p w14:paraId="16616DDD" w14:textId="77777777" w:rsidR="00254DA5" w:rsidRPr="00903DDE" w:rsidRDefault="00254DA5"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Loose-lead</w:t>
            </w:r>
          </w:p>
        </w:tc>
        <w:tc>
          <w:tcPr>
            <w:tcW w:w="1486" w:type="pct"/>
            <w:shd w:val="clear" w:color="auto" w:fill="D9D9D9" w:themeFill="background1" w:themeFillShade="D9"/>
          </w:tcPr>
          <w:p w14:paraId="32C07FF7"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1DFA07EA" w14:textId="77777777" w:rsidR="00254DA5" w:rsidRPr="00903DDE" w:rsidRDefault="00254DA5" w:rsidP="00D87309">
            <w:pPr>
              <w:rPr>
                <w:rFonts w:ascii="Calibri" w:hAnsi="Calibri" w:cs="Calibri"/>
                <w:color w:val="000000"/>
                <w:lang w:val="en-AU" w:eastAsia="en-AU"/>
              </w:rPr>
            </w:pPr>
          </w:p>
        </w:tc>
        <w:tc>
          <w:tcPr>
            <w:tcW w:w="1216" w:type="pct"/>
            <w:shd w:val="clear" w:color="auto" w:fill="D9D9D9" w:themeFill="background1" w:themeFillShade="D9"/>
          </w:tcPr>
          <w:p w14:paraId="44E350E1" w14:textId="77777777" w:rsidR="00254DA5" w:rsidRPr="00903DDE" w:rsidRDefault="00254DA5" w:rsidP="00D87309">
            <w:pPr>
              <w:rPr>
                <w:rFonts w:ascii="Calibri" w:hAnsi="Calibri" w:cs="Calibri"/>
                <w:color w:val="000000"/>
                <w:lang w:val="en-AU" w:eastAsia="en-AU"/>
              </w:rPr>
            </w:pPr>
          </w:p>
        </w:tc>
      </w:tr>
    </w:tbl>
    <w:p w14:paraId="6F6D52CA" w14:textId="1F652DAF" w:rsidR="00254DA5" w:rsidRPr="009242E7" w:rsidRDefault="00254DA5" w:rsidP="009242E7">
      <w:pPr>
        <w:rPr>
          <w:b/>
          <w:bCs/>
        </w:rPr>
      </w:pPr>
      <w:r w:rsidRPr="009242E7">
        <w:rPr>
          <w:b/>
          <w:bCs/>
        </w:rPr>
        <w:t>Assessment Schedule</w:t>
      </w:r>
    </w:p>
    <w:p w14:paraId="08D01F8B" w14:textId="314806B5" w:rsidR="00254DA5" w:rsidRPr="00254DA5" w:rsidRDefault="00254DA5" w:rsidP="00254DA5">
      <w:pPr>
        <w:rPr>
          <w:lang w:eastAsia="ja-JP"/>
        </w:rPr>
      </w:pPr>
      <w:r>
        <w:rPr>
          <w:lang w:eastAsia="ja-JP"/>
        </w:rPr>
        <w:t>Assessments occur within class times by the Dog Trainer.</w:t>
      </w:r>
    </w:p>
    <w:p w14:paraId="447BF634" w14:textId="77777777" w:rsidR="00254DA5" w:rsidRPr="009242E7" w:rsidRDefault="00000000" w:rsidP="009242E7">
      <w:pPr>
        <w:rPr>
          <w:b/>
          <w:bCs/>
        </w:rPr>
      </w:pPr>
      <w:sdt>
        <w:sdtPr>
          <w:rPr>
            <w:b/>
            <w:bCs/>
          </w:rPr>
          <w:alias w:val="Homework policy:"/>
          <w:tag w:val="Homework policy:"/>
          <w:id w:val="-1205412264"/>
          <w:placeholder>
            <w:docPart w:val="7D01649C29D14039BB833C9472BDC3F7"/>
          </w:placeholder>
          <w:temporary/>
          <w:showingPlcHdr/>
          <w15:appearance w15:val="hidden"/>
        </w:sdtPr>
        <w:sdtContent>
          <w:r w:rsidR="00254DA5" w:rsidRPr="009242E7">
            <w:rPr>
              <w:b/>
              <w:bCs/>
            </w:rPr>
            <w:t>Homework Policy</w:t>
          </w:r>
        </w:sdtContent>
      </w:sdt>
    </w:p>
    <w:p w14:paraId="62A110BD" w14:textId="77777777" w:rsidR="00254DA5" w:rsidRDefault="00254DA5" w:rsidP="00254DA5">
      <w:r>
        <w:t>It is recommended that the tasks are practiced at home for at least ten minutes, three times per week.</w:t>
      </w:r>
    </w:p>
    <w:p w14:paraId="386E8BEA" w14:textId="77777777" w:rsidR="000D2424" w:rsidRDefault="000D2424" w:rsidP="000D2424"/>
    <w:p w14:paraId="28A20D0C" w14:textId="77777777" w:rsidR="009242E7" w:rsidRDefault="009242E7">
      <w:pPr>
        <w:rPr>
          <w:rFonts w:asciiTheme="majorHAnsi" w:eastAsiaTheme="majorEastAsia" w:hAnsiTheme="majorHAnsi" w:cstheme="majorBidi"/>
          <w:b/>
          <w:bCs/>
          <w:color w:val="262626" w:themeColor="text1" w:themeTint="D9"/>
          <w:kern w:val="28"/>
          <w:sz w:val="56"/>
          <w:lang w:eastAsia="ja-JP"/>
        </w:rPr>
      </w:pPr>
      <w:r>
        <w:br w:type="page"/>
      </w:r>
    </w:p>
    <w:p w14:paraId="3270FAA4" w14:textId="5194AEF3" w:rsidR="00254DA5" w:rsidRDefault="00254DA5" w:rsidP="004E61AB">
      <w:pPr>
        <w:pStyle w:val="MatHeader1"/>
        <w:jc w:val="left"/>
      </w:pPr>
      <w:bookmarkStart w:id="3" w:name="_Toc121335592"/>
      <w:r>
        <w:lastRenderedPageBreak/>
        <w:t xml:space="preserve">Level </w:t>
      </w:r>
      <w:r w:rsidR="00903DDE">
        <w:t>2.1</w:t>
      </w:r>
      <w:r>
        <w:t xml:space="preserve"> – </w:t>
      </w:r>
      <w:r w:rsidR="00903DDE">
        <w:t>Yellow</w:t>
      </w:r>
      <w:r>
        <w:t xml:space="preserve"> </w:t>
      </w:r>
      <w:bookmarkEnd w:id="3"/>
      <w:r w:rsidR="00F65E5E">
        <w:t>Lead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urse syllabus information table"/>
      </w:tblPr>
      <w:tblGrid>
        <w:gridCol w:w="2835"/>
        <w:gridCol w:w="6191"/>
      </w:tblGrid>
      <w:tr w:rsidR="00254DA5" w14:paraId="2B806D40" w14:textId="77777777" w:rsidTr="00FC7FF8">
        <w:tc>
          <w:tcPr>
            <w:tcW w:w="2835" w:type="dxa"/>
          </w:tcPr>
          <w:p w14:paraId="334C2D6F" w14:textId="77777777" w:rsidR="00254DA5" w:rsidRPr="009242E7" w:rsidRDefault="00254DA5" w:rsidP="009242E7">
            <w:pPr>
              <w:rPr>
                <w:b/>
                <w:bCs/>
              </w:rPr>
            </w:pPr>
            <w:r w:rsidRPr="009242E7">
              <w:rPr>
                <w:b/>
                <w:bCs/>
              </w:rPr>
              <w:t>Dog Trainer</w:t>
            </w:r>
          </w:p>
          <w:p w14:paraId="0C77DC96" w14:textId="73EDF0AF" w:rsidR="00254DA5" w:rsidRPr="00422F3B" w:rsidRDefault="00254DA5" w:rsidP="00D87309">
            <w:r>
              <w:t>Stacey McMahon</w:t>
            </w:r>
            <w:r w:rsidR="00F65E5E">
              <w:br/>
              <w:t xml:space="preserve">Molly Golding </w:t>
            </w:r>
          </w:p>
          <w:p w14:paraId="6D561120" w14:textId="77777777" w:rsidR="00254DA5" w:rsidRPr="009242E7" w:rsidRDefault="00000000" w:rsidP="009242E7">
            <w:pPr>
              <w:rPr>
                <w:b/>
                <w:bCs/>
              </w:rPr>
            </w:pPr>
            <w:sdt>
              <w:sdtPr>
                <w:rPr>
                  <w:b/>
                  <w:bCs/>
                </w:rPr>
                <w:alias w:val="Email:"/>
                <w:tag w:val="Email:"/>
                <w:id w:val="-2060087423"/>
                <w:placeholder>
                  <w:docPart w:val="CF37671DD1F3448DBA97C7FD7E26049E"/>
                </w:placeholder>
                <w:temporary/>
                <w:showingPlcHdr/>
                <w15:appearance w15:val="hidden"/>
              </w:sdtPr>
              <w:sdtContent>
                <w:r w:rsidR="00254DA5" w:rsidRPr="009242E7">
                  <w:rPr>
                    <w:b/>
                    <w:bCs/>
                  </w:rPr>
                  <w:t>Email</w:t>
                </w:r>
              </w:sdtContent>
            </w:sdt>
          </w:p>
          <w:p w14:paraId="19DBE007" w14:textId="77777777" w:rsidR="00254DA5" w:rsidRDefault="00254DA5" w:rsidP="00D87309">
            <w:r>
              <w:t>info@muttsabouttraining.com</w:t>
            </w:r>
          </w:p>
          <w:p w14:paraId="232E397F" w14:textId="77777777" w:rsidR="00254DA5" w:rsidRPr="009242E7" w:rsidRDefault="00254DA5" w:rsidP="009242E7">
            <w:pPr>
              <w:rPr>
                <w:b/>
                <w:bCs/>
              </w:rPr>
            </w:pPr>
            <w:r w:rsidRPr="009242E7">
              <w:rPr>
                <w:b/>
                <w:bCs/>
              </w:rPr>
              <w:t>Sessions</w:t>
            </w:r>
          </w:p>
          <w:p w14:paraId="498D57D1" w14:textId="59E4CFF0" w:rsidR="00CF0F34" w:rsidRPr="00F65E5E" w:rsidRDefault="00BB3E7C" w:rsidP="00CF0F34">
            <w:pPr>
              <w:rPr>
                <w:highlight w:val="yellow"/>
              </w:rPr>
            </w:pPr>
            <w:r>
              <w:rPr>
                <w:highlight w:val="yellow"/>
              </w:rPr>
              <w:t>7</w:t>
            </w:r>
            <w:r w:rsidR="00CF0F34" w:rsidRPr="00F65E5E">
              <w:rPr>
                <w:highlight w:val="yellow"/>
              </w:rPr>
              <w:t>pm</w:t>
            </w:r>
            <w:r>
              <w:rPr>
                <w:highlight w:val="yellow"/>
              </w:rPr>
              <w:t xml:space="preserve"> Wednesday</w:t>
            </w:r>
          </w:p>
          <w:p w14:paraId="3F608585" w14:textId="11920427" w:rsidR="00254DA5" w:rsidRDefault="00CF0F34" w:rsidP="00CF0F34">
            <w:r w:rsidRPr="00F65E5E">
              <w:rPr>
                <w:highlight w:val="yellow"/>
              </w:rPr>
              <w:t>10am Sundays</w:t>
            </w:r>
          </w:p>
        </w:tc>
        <w:tc>
          <w:tcPr>
            <w:tcW w:w="6191" w:type="dxa"/>
          </w:tcPr>
          <w:p w14:paraId="74EF049F" w14:textId="3CF8F256" w:rsidR="00254DA5" w:rsidRPr="009242E7" w:rsidRDefault="00254DA5" w:rsidP="009242E7">
            <w:pPr>
              <w:rPr>
                <w:b/>
                <w:bCs/>
              </w:rPr>
            </w:pPr>
            <w:r w:rsidRPr="009242E7">
              <w:rPr>
                <w:b/>
                <w:bCs/>
              </w:rPr>
              <w:t>Level Overview</w:t>
            </w:r>
          </w:p>
          <w:p w14:paraId="3B43EC65" w14:textId="500C660B" w:rsidR="00903DDE" w:rsidRDefault="00903DDE" w:rsidP="00D87309">
            <w:r w:rsidRPr="00903DDE">
              <w:t xml:space="preserve">Building on level 1 we train you and your dog to achieve reliable basics adding distance, and distractions so that we can start to use our obedience in real time. </w:t>
            </w:r>
          </w:p>
          <w:p w14:paraId="309C7F3D" w14:textId="2EC374AB" w:rsidR="00254DA5" w:rsidRPr="00254DA5" w:rsidRDefault="00254DA5" w:rsidP="00D87309">
            <w:pPr>
              <w:rPr>
                <w:b/>
                <w:bCs/>
              </w:rPr>
            </w:pPr>
            <w:r w:rsidRPr="00254DA5">
              <w:rPr>
                <w:b/>
                <w:bCs/>
              </w:rPr>
              <w:t>Expected Timeframe</w:t>
            </w:r>
          </w:p>
          <w:p w14:paraId="7ECA21D2" w14:textId="60C78D0C" w:rsidR="00254DA5" w:rsidRPr="00254DA5" w:rsidRDefault="00254DA5" w:rsidP="00D87309">
            <w:r>
              <w:t>2-4 weeks</w:t>
            </w:r>
          </w:p>
        </w:tc>
      </w:tr>
    </w:tbl>
    <w:p w14:paraId="78EC02BE" w14:textId="77777777" w:rsidR="00254DA5" w:rsidRPr="009242E7" w:rsidRDefault="00254DA5" w:rsidP="009242E7">
      <w:pPr>
        <w:rPr>
          <w:b/>
          <w:bCs/>
        </w:rPr>
      </w:pPr>
      <w:r w:rsidRPr="009242E7">
        <w:rPr>
          <w:b/>
          <w:bCs/>
        </w:rPr>
        <w:t>Assessment Criteria</w:t>
      </w:r>
      <w:r w:rsidRPr="009242E7">
        <w:rPr>
          <w:b/>
          <w:bCs/>
        </w:rPr>
        <w:tab/>
      </w:r>
    </w:p>
    <w:tbl>
      <w:tblPr>
        <w:tblStyle w:val="SyllabusTable"/>
        <w:tblW w:w="5000" w:type="pct"/>
        <w:tblInd w:w="0" w:type="dxa"/>
        <w:tblLook w:val="04A0" w:firstRow="1" w:lastRow="0" w:firstColumn="1" w:lastColumn="0" w:noHBand="0" w:noVBand="1"/>
        <w:tblDescription w:val="Course schedule information table"/>
      </w:tblPr>
      <w:tblGrid>
        <w:gridCol w:w="1952"/>
        <w:gridCol w:w="2684"/>
        <w:gridCol w:w="2195"/>
        <w:gridCol w:w="2195"/>
      </w:tblGrid>
      <w:tr w:rsidR="00903DDE" w14:paraId="22C69378" w14:textId="77777777" w:rsidTr="00903DDE">
        <w:trPr>
          <w:cnfStyle w:val="100000000000" w:firstRow="1" w:lastRow="0" w:firstColumn="0" w:lastColumn="0" w:oddVBand="0" w:evenVBand="0" w:oddHBand="0" w:evenHBand="0" w:firstRowFirstColumn="0" w:firstRowLastColumn="0" w:lastRowFirstColumn="0" w:lastRowLastColumn="0"/>
        </w:trPr>
        <w:tc>
          <w:tcPr>
            <w:tcW w:w="1081" w:type="pct"/>
            <w:tcBorders>
              <w:top w:val="nil"/>
              <w:bottom w:val="nil"/>
            </w:tcBorders>
            <w:shd w:val="clear" w:color="auto" w:fill="auto"/>
            <w:vAlign w:val="bottom"/>
          </w:tcPr>
          <w:p w14:paraId="113232B4" w14:textId="55FD9A10" w:rsidR="00903DDE" w:rsidRDefault="00903DDE" w:rsidP="00903DDE">
            <w:pPr>
              <w:jc w:val="center"/>
            </w:pPr>
            <w:r>
              <w:t>Task</w:t>
            </w:r>
          </w:p>
        </w:tc>
        <w:tc>
          <w:tcPr>
            <w:tcW w:w="1487" w:type="pct"/>
            <w:tcBorders>
              <w:top w:val="nil"/>
              <w:bottom w:val="nil"/>
            </w:tcBorders>
            <w:shd w:val="clear" w:color="auto" w:fill="auto"/>
            <w:vAlign w:val="bottom"/>
          </w:tcPr>
          <w:p w14:paraId="4DCFEAA6" w14:textId="73CB6DD4" w:rsidR="00903DDE" w:rsidRPr="00903DDE" w:rsidRDefault="00903DDE" w:rsidP="00903DDE">
            <w:pPr>
              <w:jc w:val="center"/>
            </w:pPr>
            <w:r w:rsidRPr="00903DDE">
              <w:rPr>
                <w:rFonts w:ascii="Calibri" w:hAnsi="Calibri" w:cs="Calibri"/>
                <w:color w:val="000000"/>
              </w:rPr>
              <w:t>Duration</w:t>
            </w:r>
          </w:p>
        </w:tc>
        <w:tc>
          <w:tcPr>
            <w:tcW w:w="1216" w:type="pct"/>
            <w:tcBorders>
              <w:top w:val="nil"/>
              <w:bottom w:val="nil"/>
            </w:tcBorders>
            <w:shd w:val="clear" w:color="auto" w:fill="auto"/>
            <w:vAlign w:val="bottom"/>
          </w:tcPr>
          <w:p w14:paraId="3C69B22E" w14:textId="08FFA7C0" w:rsidR="00903DDE" w:rsidRPr="00903DDE" w:rsidRDefault="00903DDE" w:rsidP="00903DDE">
            <w:pPr>
              <w:jc w:val="center"/>
            </w:pPr>
            <w:r w:rsidRPr="00903DDE">
              <w:rPr>
                <w:rFonts w:ascii="Calibri" w:hAnsi="Calibri" w:cs="Calibri"/>
                <w:color w:val="000000"/>
              </w:rPr>
              <w:t>Distance</w:t>
            </w:r>
          </w:p>
        </w:tc>
        <w:tc>
          <w:tcPr>
            <w:tcW w:w="1216" w:type="pct"/>
            <w:tcBorders>
              <w:top w:val="nil"/>
              <w:bottom w:val="nil"/>
            </w:tcBorders>
            <w:shd w:val="clear" w:color="auto" w:fill="auto"/>
            <w:vAlign w:val="bottom"/>
          </w:tcPr>
          <w:p w14:paraId="3DE55A50" w14:textId="0C4F1225" w:rsidR="00903DDE" w:rsidRPr="00903DDE" w:rsidRDefault="00903DDE" w:rsidP="00903DDE">
            <w:pPr>
              <w:jc w:val="center"/>
            </w:pPr>
            <w:r w:rsidRPr="00903DDE">
              <w:rPr>
                <w:rFonts w:ascii="Calibri" w:hAnsi="Calibri" w:cs="Calibri"/>
                <w:color w:val="000000"/>
              </w:rPr>
              <w:t>Distraction</w:t>
            </w:r>
          </w:p>
        </w:tc>
      </w:tr>
      <w:tr w:rsidR="00903DDE" w:rsidRPr="00903DDE" w14:paraId="4F3EF30A" w14:textId="77777777" w:rsidTr="00903DDE">
        <w:trPr>
          <w:trHeight w:val="300"/>
        </w:trPr>
        <w:tc>
          <w:tcPr>
            <w:tcW w:w="1081" w:type="pct"/>
            <w:noWrap/>
            <w:hideMark/>
          </w:tcPr>
          <w:p w14:paraId="2A30FA35"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Sit</w:t>
            </w:r>
          </w:p>
        </w:tc>
        <w:tc>
          <w:tcPr>
            <w:tcW w:w="1487" w:type="pct"/>
            <w:noWrap/>
            <w:hideMark/>
          </w:tcPr>
          <w:p w14:paraId="33FB7BD3"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30 seconds</w:t>
            </w:r>
          </w:p>
        </w:tc>
        <w:tc>
          <w:tcPr>
            <w:tcW w:w="1216" w:type="pct"/>
            <w:noWrap/>
            <w:hideMark/>
          </w:tcPr>
          <w:p w14:paraId="51CA2CCF"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 step</w:t>
            </w:r>
          </w:p>
        </w:tc>
        <w:tc>
          <w:tcPr>
            <w:tcW w:w="1216" w:type="pct"/>
            <w:noWrap/>
            <w:hideMark/>
          </w:tcPr>
          <w:p w14:paraId="5425F543"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w:t>
            </w:r>
          </w:p>
        </w:tc>
      </w:tr>
      <w:tr w:rsidR="00903DDE" w:rsidRPr="00903DDE" w14:paraId="300E4249" w14:textId="77777777" w:rsidTr="00903DDE">
        <w:trPr>
          <w:trHeight w:val="300"/>
        </w:trPr>
        <w:tc>
          <w:tcPr>
            <w:tcW w:w="1081" w:type="pct"/>
            <w:noWrap/>
            <w:hideMark/>
          </w:tcPr>
          <w:p w14:paraId="3CFEAF75"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Down</w:t>
            </w:r>
          </w:p>
        </w:tc>
        <w:tc>
          <w:tcPr>
            <w:tcW w:w="1487" w:type="pct"/>
            <w:noWrap/>
            <w:hideMark/>
          </w:tcPr>
          <w:p w14:paraId="119DF9C4"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30 seconds</w:t>
            </w:r>
          </w:p>
        </w:tc>
        <w:tc>
          <w:tcPr>
            <w:tcW w:w="1216" w:type="pct"/>
            <w:noWrap/>
            <w:hideMark/>
          </w:tcPr>
          <w:p w14:paraId="74839B02"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 step</w:t>
            </w:r>
          </w:p>
        </w:tc>
        <w:tc>
          <w:tcPr>
            <w:tcW w:w="1216" w:type="pct"/>
            <w:noWrap/>
            <w:hideMark/>
          </w:tcPr>
          <w:p w14:paraId="77DE8E83"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w:t>
            </w:r>
          </w:p>
        </w:tc>
      </w:tr>
      <w:tr w:rsidR="00903DDE" w:rsidRPr="00903DDE" w14:paraId="6108FE14" w14:textId="77777777" w:rsidTr="00903DDE">
        <w:trPr>
          <w:trHeight w:val="300"/>
        </w:trPr>
        <w:tc>
          <w:tcPr>
            <w:tcW w:w="1081" w:type="pct"/>
            <w:noWrap/>
            <w:hideMark/>
          </w:tcPr>
          <w:p w14:paraId="2E11A663"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Bed</w:t>
            </w:r>
          </w:p>
        </w:tc>
        <w:tc>
          <w:tcPr>
            <w:tcW w:w="1487" w:type="pct"/>
            <w:noWrap/>
            <w:hideMark/>
          </w:tcPr>
          <w:p w14:paraId="762902D2"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30 seconds</w:t>
            </w:r>
          </w:p>
        </w:tc>
        <w:tc>
          <w:tcPr>
            <w:tcW w:w="1216" w:type="pct"/>
            <w:noWrap/>
            <w:hideMark/>
          </w:tcPr>
          <w:p w14:paraId="1E5E30D8"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 step</w:t>
            </w:r>
          </w:p>
        </w:tc>
        <w:tc>
          <w:tcPr>
            <w:tcW w:w="1216" w:type="pct"/>
            <w:noWrap/>
            <w:hideMark/>
          </w:tcPr>
          <w:p w14:paraId="1E84A05E"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w:t>
            </w:r>
          </w:p>
        </w:tc>
      </w:tr>
      <w:tr w:rsidR="00903DDE" w:rsidRPr="00903DDE" w14:paraId="5DFB1796" w14:textId="77777777" w:rsidTr="009522A0">
        <w:trPr>
          <w:trHeight w:val="300"/>
        </w:trPr>
        <w:tc>
          <w:tcPr>
            <w:tcW w:w="1081" w:type="pct"/>
            <w:noWrap/>
            <w:hideMark/>
          </w:tcPr>
          <w:p w14:paraId="31082D7E"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Basic Heel</w:t>
            </w:r>
          </w:p>
        </w:tc>
        <w:tc>
          <w:tcPr>
            <w:tcW w:w="1487" w:type="pct"/>
            <w:noWrap/>
            <w:hideMark/>
          </w:tcPr>
          <w:p w14:paraId="21C607A7"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metres</w:t>
            </w:r>
          </w:p>
        </w:tc>
        <w:tc>
          <w:tcPr>
            <w:tcW w:w="1216" w:type="pct"/>
            <w:shd w:val="clear" w:color="auto" w:fill="D9D9D9" w:themeFill="background1" w:themeFillShade="D9"/>
            <w:noWrap/>
            <w:hideMark/>
          </w:tcPr>
          <w:p w14:paraId="45205315"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04201610"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w:t>
            </w:r>
          </w:p>
        </w:tc>
      </w:tr>
      <w:tr w:rsidR="00903DDE" w:rsidRPr="00903DDE" w14:paraId="03CFE824" w14:textId="77777777" w:rsidTr="009522A0">
        <w:trPr>
          <w:trHeight w:val="300"/>
        </w:trPr>
        <w:tc>
          <w:tcPr>
            <w:tcW w:w="1081" w:type="pct"/>
            <w:noWrap/>
            <w:hideMark/>
          </w:tcPr>
          <w:p w14:paraId="04C4C30B"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Loose-lead</w:t>
            </w:r>
          </w:p>
        </w:tc>
        <w:tc>
          <w:tcPr>
            <w:tcW w:w="1487" w:type="pct"/>
            <w:noWrap/>
            <w:hideMark/>
          </w:tcPr>
          <w:p w14:paraId="0B7B1F8B"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10 metres</w:t>
            </w:r>
          </w:p>
        </w:tc>
        <w:tc>
          <w:tcPr>
            <w:tcW w:w="1216" w:type="pct"/>
            <w:shd w:val="clear" w:color="auto" w:fill="D9D9D9" w:themeFill="background1" w:themeFillShade="D9"/>
            <w:noWrap/>
            <w:hideMark/>
          </w:tcPr>
          <w:p w14:paraId="0D75C0DC"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79747596" w14:textId="1C4CF9FD"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w:t>
            </w:r>
          </w:p>
        </w:tc>
      </w:tr>
      <w:tr w:rsidR="00903DDE" w:rsidRPr="00903DDE" w14:paraId="23BA28F4" w14:textId="77777777" w:rsidTr="009522A0">
        <w:trPr>
          <w:trHeight w:val="300"/>
        </w:trPr>
        <w:tc>
          <w:tcPr>
            <w:tcW w:w="1081" w:type="pct"/>
            <w:noWrap/>
            <w:hideMark/>
          </w:tcPr>
          <w:p w14:paraId="5A096F3D"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Touch</w:t>
            </w:r>
          </w:p>
        </w:tc>
        <w:tc>
          <w:tcPr>
            <w:tcW w:w="1487" w:type="pct"/>
            <w:noWrap/>
            <w:hideMark/>
          </w:tcPr>
          <w:p w14:paraId="36FD5FE9" w14:textId="1C03B11A"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4 points</w:t>
            </w:r>
          </w:p>
        </w:tc>
        <w:tc>
          <w:tcPr>
            <w:tcW w:w="1216" w:type="pct"/>
            <w:shd w:val="clear" w:color="auto" w:fill="D9D9D9" w:themeFill="background1" w:themeFillShade="D9"/>
            <w:noWrap/>
            <w:hideMark/>
          </w:tcPr>
          <w:p w14:paraId="315544F0" w14:textId="1692CE10"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2F42761E" w14:textId="35580DD0"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w:t>
            </w:r>
          </w:p>
        </w:tc>
      </w:tr>
      <w:tr w:rsidR="00903DDE" w:rsidRPr="00903DDE" w14:paraId="58E95731" w14:textId="77777777" w:rsidTr="009522A0">
        <w:trPr>
          <w:trHeight w:val="300"/>
        </w:trPr>
        <w:tc>
          <w:tcPr>
            <w:tcW w:w="1081" w:type="pct"/>
            <w:noWrap/>
            <w:hideMark/>
          </w:tcPr>
          <w:p w14:paraId="37C1DA21"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Recall</w:t>
            </w:r>
          </w:p>
        </w:tc>
        <w:tc>
          <w:tcPr>
            <w:tcW w:w="1487" w:type="pct"/>
            <w:shd w:val="clear" w:color="auto" w:fill="D9D9D9" w:themeFill="background1" w:themeFillShade="D9"/>
            <w:noWrap/>
            <w:hideMark/>
          </w:tcPr>
          <w:p w14:paraId="22D9F463"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1E814FFC"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 metre</w:t>
            </w:r>
          </w:p>
        </w:tc>
        <w:tc>
          <w:tcPr>
            <w:tcW w:w="1216" w:type="pct"/>
            <w:noWrap/>
            <w:hideMark/>
          </w:tcPr>
          <w:p w14:paraId="61E63E1A" w14:textId="32A92A64"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w:t>
            </w:r>
          </w:p>
        </w:tc>
      </w:tr>
    </w:tbl>
    <w:p w14:paraId="0F514205" w14:textId="627AED35" w:rsidR="00254DA5" w:rsidRPr="009242E7" w:rsidRDefault="00634756" w:rsidP="009242E7">
      <w:pPr>
        <w:rPr>
          <w:b/>
          <w:bCs/>
        </w:rPr>
      </w:pPr>
      <w:r w:rsidRPr="009242E7">
        <w:rPr>
          <w:b/>
          <w:bCs/>
          <w:noProof/>
        </w:rPr>
        <w:drawing>
          <wp:anchor distT="0" distB="0" distL="114300" distR="114300" simplePos="0" relativeHeight="251670528" behindDoc="1" locked="0" layoutInCell="1" allowOverlap="1" wp14:anchorId="5F8CC34F" wp14:editId="25E322EB">
            <wp:simplePos x="0" y="0"/>
            <wp:positionH relativeFrom="column">
              <wp:posOffset>4572000</wp:posOffset>
            </wp:positionH>
            <wp:positionV relativeFrom="paragraph">
              <wp:posOffset>26035</wp:posOffset>
            </wp:positionV>
            <wp:extent cx="2407444" cy="32099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grayscl/>
                      <a:alphaModFix amt="25000"/>
                      <a:extLst>
                        <a:ext uri="{28A0092B-C50C-407E-A947-70E740481C1C}">
                          <a14:useLocalDpi xmlns:a14="http://schemas.microsoft.com/office/drawing/2010/main" val="0"/>
                        </a:ext>
                      </a:extLst>
                    </a:blip>
                    <a:srcRect/>
                    <a:stretch>
                      <a:fillRect/>
                    </a:stretch>
                  </pic:blipFill>
                  <pic:spPr bwMode="auto">
                    <a:xfrm>
                      <a:off x="0" y="0"/>
                      <a:ext cx="2407444" cy="3209925"/>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254DA5" w:rsidRPr="009242E7">
        <w:rPr>
          <w:b/>
          <w:bCs/>
        </w:rPr>
        <w:t>Assessment Schedule</w:t>
      </w:r>
    </w:p>
    <w:p w14:paraId="3B5E7E00" w14:textId="0D183F4F" w:rsidR="00254DA5" w:rsidRPr="00254DA5" w:rsidRDefault="00254DA5" w:rsidP="00254DA5">
      <w:pPr>
        <w:rPr>
          <w:lang w:eastAsia="ja-JP"/>
        </w:rPr>
      </w:pPr>
      <w:r>
        <w:rPr>
          <w:lang w:eastAsia="ja-JP"/>
        </w:rPr>
        <w:t>Assessments occur within class times by the Dog Trainer.</w:t>
      </w:r>
      <w:r w:rsidR="00634756" w:rsidRPr="00634756">
        <w:t xml:space="preserve"> </w:t>
      </w:r>
    </w:p>
    <w:p w14:paraId="3314AB14" w14:textId="77777777" w:rsidR="00254DA5" w:rsidRPr="009242E7" w:rsidRDefault="00000000" w:rsidP="009242E7">
      <w:pPr>
        <w:rPr>
          <w:b/>
          <w:bCs/>
        </w:rPr>
      </w:pPr>
      <w:sdt>
        <w:sdtPr>
          <w:rPr>
            <w:b/>
            <w:bCs/>
          </w:rPr>
          <w:alias w:val="Homework policy:"/>
          <w:tag w:val="Homework policy:"/>
          <w:id w:val="-1758594719"/>
          <w:placeholder>
            <w:docPart w:val="6D2E88DB331F4950A6CBC08110F33CAF"/>
          </w:placeholder>
          <w:temporary/>
          <w:showingPlcHdr/>
          <w15:appearance w15:val="hidden"/>
        </w:sdtPr>
        <w:sdtContent>
          <w:r w:rsidR="00254DA5" w:rsidRPr="009242E7">
            <w:rPr>
              <w:b/>
              <w:bCs/>
            </w:rPr>
            <w:t>Homework Policy</w:t>
          </w:r>
        </w:sdtContent>
      </w:sdt>
    </w:p>
    <w:p w14:paraId="3AF3F961" w14:textId="77777777" w:rsidR="00254DA5" w:rsidRDefault="00254DA5" w:rsidP="00254DA5">
      <w:r>
        <w:t>It is recommended that the tasks are practiced at home for at least ten minutes, three times per week.</w:t>
      </w:r>
    </w:p>
    <w:p w14:paraId="0C80C524" w14:textId="0978DD7B" w:rsidR="00903DDE" w:rsidRDefault="00903DDE">
      <w:r>
        <w:br w:type="page"/>
      </w:r>
    </w:p>
    <w:p w14:paraId="741CAA19" w14:textId="7CD87641" w:rsidR="00903DDE" w:rsidRDefault="00903DDE" w:rsidP="004E61AB">
      <w:pPr>
        <w:pStyle w:val="MatHeader1"/>
        <w:jc w:val="left"/>
      </w:pPr>
      <w:bookmarkStart w:id="4" w:name="_Toc121335593"/>
      <w:r>
        <w:lastRenderedPageBreak/>
        <w:t xml:space="preserve">Level 2.2 – Orange </w:t>
      </w:r>
      <w:bookmarkEnd w:id="4"/>
      <w:r w:rsidR="00F65E5E">
        <w:t>lead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urse syllabus information table"/>
      </w:tblPr>
      <w:tblGrid>
        <w:gridCol w:w="2694"/>
        <w:gridCol w:w="6332"/>
      </w:tblGrid>
      <w:tr w:rsidR="00903DDE" w14:paraId="6E32B195" w14:textId="77777777" w:rsidTr="00FC7FF8">
        <w:tc>
          <w:tcPr>
            <w:tcW w:w="2694" w:type="dxa"/>
          </w:tcPr>
          <w:p w14:paraId="0AB67F7D" w14:textId="77777777" w:rsidR="00903DDE" w:rsidRPr="009242E7" w:rsidRDefault="00903DDE" w:rsidP="009242E7">
            <w:pPr>
              <w:rPr>
                <w:b/>
                <w:bCs/>
              </w:rPr>
            </w:pPr>
            <w:r w:rsidRPr="009242E7">
              <w:rPr>
                <w:b/>
                <w:bCs/>
              </w:rPr>
              <w:t>Dog Trainer</w:t>
            </w:r>
          </w:p>
          <w:p w14:paraId="1645A25F" w14:textId="51A64882" w:rsidR="00903DDE" w:rsidRPr="00422F3B" w:rsidRDefault="00903DDE" w:rsidP="00D87309">
            <w:r>
              <w:t>Stacey McMahon</w:t>
            </w:r>
            <w:r w:rsidR="00F65E5E">
              <w:br/>
            </w:r>
            <w:r w:rsidR="00F65E5E">
              <w:t>Molly Golding</w:t>
            </w:r>
          </w:p>
          <w:p w14:paraId="0872E6B0" w14:textId="77777777" w:rsidR="00903DDE" w:rsidRPr="009242E7" w:rsidRDefault="00000000" w:rsidP="009242E7">
            <w:pPr>
              <w:rPr>
                <w:b/>
                <w:bCs/>
              </w:rPr>
            </w:pPr>
            <w:sdt>
              <w:sdtPr>
                <w:rPr>
                  <w:b/>
                  <w:bCs/>
                </w:rPr>
                <w:alias w:val="Email:"/>
                <w:tag w:val="Email:"/>
                <w:id w:val="1217792197"/>
                <w:placeholder>
                  <w:docPart w:val="4E833D18B86E4A41847F9A3E6106B82B"/>
                </w:placeholder>
                <w:temporary/>
                <w:showingPlcHdr/>
                <w15:appearance w15:val="hidden"/>
              </w:sdtPr>
              <w:sdtContent>
                <w:r w:rsidR="00903DDE" w:rsidRPr="009242E7">
                  <w:rPr>
                    <w:b/>
                    <w:bCs/>
                  </w:rPr>
                  <w:t>Email</w:t>
                </w:r>
              </w:sdtContent>
            </w:sdt>
          </w:p>
          <w:p w14:paraId="3B08AF0D" w14:textId="77777777" w:rsidR="00903DDE" w:rsidRDefault="00903DDE" w:rsidP="00D87309">
            <w:r>
              <w:t>info@muttsabouttraining.com</w:t>
            </w:r>
          </w:p>
          <w:p w14:paraId="573059A4" w14:textId="77777777" w:rsidR="00903DDE" w:rsidRPr="009242E7" w:rsidRDefault="00903DDE" w:rsidP="009242E7">
            <w:pPr>
              <w:rPr>
                <w:b/>
                <w:bCs/>
              </w:rPr>
            </w:pPr>
            <w:r w:rsidRPr="009242E7">
              <w:rPr>
                <w:b/>
                <w:bCs/>
              </w:rPr>
              <w:t>Sessions</w:t>
            </w:r>
          </w:p>
          <w:p w14:paraId="47005B66" w14:textId="5B77566E" w:rsidR="00CF0F34" w:rsidRPr="00F65E5E" w:rsidRDefault="00BB3E7C" w:rsidP="00CF0F34">
            <w:pPr>
              <w:rPr>
                <w:highlight w:val="yellow"/>
              </w:rPr>
            </w:pPr>
            <w:r>
              <w:rPr>
                <w:highlight w:val="yellow"/>
              </w:rPr>
              <w:t xml:space="preserve">7 </w:t>
            </w:r>
            <w:r w:rsidR="00CF0F34" w:rsidRPr="00F65E5E">
              <w:rPr>
                <w:highlight w:val="yellow"/>
              </w:rPr>
              <w:t xml:space="preserve">pm </w:t>
            </w:r>
            <w:r>
              <w:rPr>
                <w:highlight w:val="yellow"/>
              </w:rPr>
              <w:t>Wednesday</w:t>
            </w:r>
          </w:p>
          <w:p w14:paraId="74EBD333" w14:textId="0685D222" w:rsidR="00903DDE" w:rsidRDefault="00CF0F34" w:rsidP="00CF0F34">
            <w:r w:rsidRPr="00F65E5E">
              <w:rPr>
                <w:highlight w:val="yellow"/>
              </w:rPr>
              <w:t>10am Sundays</w:t>
            </w:r>
          </w:p>
        </w:tc>
        <w:tc>
          <w:tcPr>
            <w:tcW w:w="6332" w:type="dxa"/>
          </w:tcPr>
          <w:p w14:paraId="16123794" w14:textId="27D29FE1" w:rsidR="00903DDE" w:rsidRPr="009242E7" w:rsidRDefault="00903DDE" w:rsidP="009242E7">
            <w:pPr>
              <w:rPr>
                <w:b/>
                <w:bCs/>
              </w:rPr>
            </w:pPr>
            <w:r w:rsidRPr="009242E7">
              <w:rPr>
                <w:b/>
                <w:bCs/>
              </w:rPr>
              <w:t>Level Overview</w:t>
            </w:r>
          </w:p>
          <w:p w14:paraId="53EAD98B" w14:textId="77777777" w:rsidR="00903DDE" w:rsidRDefault="00903DDE" w:rsidP="00D87309">
            <w:r w:rsidRPr="00903DDE">
              <w:t xml:space="preserve">Building on level 1 we train you and your dog to achieve reliable basics adding distance, and distractions so that we can start to use our obedience in real time. </w:t>
            </w:r>
          </w:p>
          <w:p w14:paraId="73A88CD9" w14:textId="77777777" w:rsidR="00903DDE" w:rsidRPr="00254DA5" w:rsidRDefault="00903DDE" w:rsidP="00D87309">
            <w:pPr>
              <w:rPr>
                <w:b/>
                <w:bCs/>
              </w:rPr>
            </w:pPr>
            <w:r w:rsidRPr="00254DA5">
              <w:rPr>
                <w:b/>
                <w:bCs/>
              </w:rPr>
              <w:t>Expected Timeframe</w:t>
            </w:r>
          </w:p>
          <w:p w14:paraId="24305B7E" w14:textId="77777777" w:rsidR="00903DDE" w:rsidRPr="00254DA5" w:rsidRDefault="00903DDE" w:rsidP="00D87309">
            <w:r>
              <w:t>2-4 weeks</w:t>
            </w:r>
          </w:p>
        </w:tc>
      </w:tr>
    </w:tbl>
    <w:p w14:paraId="29D3A5E7" w14:textId="5D04E48C" w:rsidR="00903DDE" w:rsidRPr="009242E7" w:rsidRDefault="00903DDE" w:rsidP="009242E7">
      <w:pPr>
        <w:rPr>
          <w:b/>
          <w:bCs/>
        </w:rPr>
      </w:pPr>
      <w:r w:rsidRPr="009242E7">
        <w:rPr>
          <w:b/>
          <w:bCs/>
        </w:rPr>
        <w:t>Assessment Criteria</w:t>
      </w:r>
      <w:r w:rsidRPr="009242E7">
        <w:rPr>
          <w:b/>
          <w:bCs/>
        </w:rPr>
        <w:tab/>
      </w:r>
    </w:p>
    <w:tbl>
      <w:tblPr>
        <w:tblStyle w:val="SyllabusTable"/>
        <w:tblW w:w="5000" w:type="pct"/>
        <w:tblInd w:w="0" w:type="dxa"/>
        <w:tblLook w:val="04A0" w:firstRow="1" w:lastRow="0" w:firstColumn="1" w:lastColumn="0" w:noHBand="0" w:noVBand="1"/>
        <w:tblDescription w:val="Course schedule information table"/>
      </w:tblPr>
      <w:tblGrid>
        <w:gridCol w:w="1952"/>
        <w:gridCol w:w="2684"/>
        <w:gridCol w:w="2195"/>
        <w:gridCol w:w="2195"/>
      </w:tblGrid>
      <w:tr w:rsidR="00903DDE" w14:paraId="7DE6ADFC" w14:textId="77777777" w:rsidTr="00903DDE">
        <w:trPr>
          <w:cnfStyle w:val="100000000000" w:firstRow="1" w:lastRow="0" w:firstColumn="0" w:lastColumn="0" w:oddVBand="0" w:evenVBand="0" w:oddHBand="0" w:evenHBand="0" w:firstRowFirstColumn="0" w:firstRowLastColumn="0" w:lastRowFirstColumn="0" w:lastRowLastColumn="0"/>
        </w:trPr>
        <w:tc>
          <w:tcPr>
            <w:tcW w:w="1081" w:type="pct"/>
            <w:tcBorders>
              <w:top w:val="nil"/>
              <w:bottom w:val="nil"/>
            </w:tcBorders>
            <w:shd w:val="clear" w:color="auto" w:fill="auto"/>
            <w:vAlign w:val="bottom"/>
          </w:tcPr>
          <w:p w14:paraId="379063AA" w14:textId="77777777" w:rsidR="00903DDE" w:rsidRDefault="00903DDE" w:rsidP="00903DDE">
            <w:pPr>
              <w:jc w:val="center"/>
            </w:pPr>
            <w:r>
              <w:t>Task</w:t>
            </w:r>
          </w:p>
        </w:tc>
        <w:tc>
          <w:tcPr>
            <w:tcW w:w="1487" w:type="pct"/>
            <w:tcBorders>
              <w:top w:val="nil"/>
              <w:bottom w:val="nil"/>
            </w:tcBorders>
            <w:shd w:val="clear" w:color="auto" w:fill="auto"/>
            <w:vAlign w:val="bottom"/>
          </w:tcPr>
          <w:p w14:paraId="394C34F1" w14:textId="77777777" w:rsidR="00903DDE" w:rsidRPr="00903DDE" w:rsidRDefault="00903DDE" w:rsidP="00D87309">
            <w:pPr>
              <w:jc w:val="center"/>
            </w:pPr>
            <w:r w:rsidRPr="00903DDE">
              <w:rPr>
                <w:rFonts w:ascii="Calibri" w:hAnsi="Calibri" w:cs="Calibri"/>
                <w:color w:val="000000"/>
              </w:rPr>
              <w:t>Duration</w:t>
            </w:r>
          </w:p>
        </w:tc>
        <w:tc>
          <w:tcPr>
            <w:tcW w:w="1216" w:type="pct"/>
            <w:tcBorders>
              <w:top w:val="nil"/>
              <w:bottom w:val="nil"/>
            </w:tcBorders>
            <w:shd w:val="clear" w:color="auto" w:fill="auto"/>
            <w:vAlign w:val="bottom"/>
          </w:tcPr>
          <w:p w14:paraId="3B97E6A1" w14:textId="77777777" w:rsidR="00903DDE" w:rsidRPr="00903DDE" w:rsidRDefault="00903DDE" w:rsidP="00D87309">
            <w:pPr>
              <w:jc w:val="center"/>
            </w:pPr>
            <w:r w:rsidRPr="00903DDE">
              <w:rPr>
                <w:rFonts w:ascii="Calibri" w:hAnsi="Calibri" w:cs="Calibri"/>
                <w:color w:val="000000"/>
              </w:rPr>
              <w:t>Distance</w:t>
            </w:r>
          </w:p>
        </w:tc>
        <w:tc>
          <w:tcPr>
            <w:tcW w:w="1216" w:type="pct"/>
            <w:tcBorders>
              <w:top w:val="nil"/>
              <w:bottom w:val="nil"/>
            </w:tcBorders>
            <w:shd w:val="clear" w:color="auto" w:fill="auto"/>
            <w:vAlign w:val="bottom"/>
          </w:tcPr>
          <w:p w14:paraId="4D77899A" w14:textId="77777777" w:rsidR="00903DDE" w:rsidRPr="00903DDE" w:rsidRDefault="00903DDE" w:rsidP="00D87309">
            <w:pPr>
              <w:jc w:val="center"/>
            </w:pPr>
            <w:r w:rsidRPr="00903DDE">
              <w:rPr>
                <w:rFonts w:ascii="Calibri" w:hAnsi="Calibri" w:cs="Calibri"/>
                <w:color w:val="000000"/>
              </w:rPr>
              <w:t>Distraction</w:t>
            </w:r>
          </w:p>
        </w:tc>
      </w:tr>
      <w:tr w:rsidR="00903DDE" w:rsidRPr="00903DDE" w14:paraId="44DB0506" w14:textId="77777777" w:rsidTr="00903DDE">
        <w:trPr>
          <w:trHeight w:val="300"/>
        </w:trPr>
        <w:tc>
          <w:tcPr>
            <w:tcW w:w="1081" w:type="pct"/>
            <w:noWrap/>
            <w:hideMark/>
          </w:tcPr>
          <w:p w14:paraId="75F27C56"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Sit</w:t>
            </w:r>
          </w:p>
        </w:tc>
        <w:tc>
          <w:tcPr>
            <w:tcW w:w="1487" w:type="pct"/>
            <w:noWrap/>
            <w:hideMark/>
          </w:tcPr>
          <w:p w14:paraId="7298D8AA"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30 seconds</w:t>
            </w:r>
          </w:p>
        </w:tc>
        <w:tc>
          <w:tcPr>
            <w:tcW w:w="1216" w:type="pct"/>
            <w:noWrap/>
            <w:hideMark/>
          </w:tcPr>
          <w:p w14:paraId="6CBCE179"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 step</w:t>
            </w:r>
          </w:p>
        </w:tc>
        <w:tc>
          <w:tcPr>
            <w:tcW w:w="1216" w:type="pct"/>
            <w:noWrap/>
            <w:hideMark/>
          </w:tcPr>
          <w:p w14:paraId="2522D891"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371D5891" w14:textId="77777777" w:rsidTr="00903DDE">
        <w:trPr>
          <w:trHeight w:val="300"/>
        </w:trPr>
        <w:tc>
          <w:tcPr>
            <w:tcW w:w="1081" w:type="pct"/>
            <w:noWrap/>
            <w:hideMark/>
          </w:tcPr>
          <w:p w14:paraId="215C828F"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Down</w:t>
            </w:r>
          </w:p>
        </w:tc>
        <w:tc>
          <w:tcPr>
            <w:tcW w:w="1487" w:type="pct"/>
            <w:noWrap/>
            <w:hideMark/>
          </w:tcPr>
          <w:p w14:paraId="75097772"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30 seconds</w:t>
            </w:r>
          </w:p>
        </w:tc>
        <w:tc>
          <w:tcPr>
            <w:tcW w:w="1216" w:type="pct"/>
            <w:noWrap/>
            <w:hideMark/>
          </w:tcPr>
          <w:p w14:paraId="073845E8" w14:textId="15E7828F"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 step</w:t>
            </w:r>
          </w:p>
        </w:tc>
        <w:tc>
          <w:tcPr>
            <w:tcW w:w="1216" w:type="pct"/>
            <w:noWrap/>
            <w:hideMark/>
          </w:tcPr>
          <w:p w14:paraId="14DE8191"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01ADF45E" w14:textId="77777777" w:rsidTr="00903DDE">
        <w:trPr>
          <w:trHeight w:val="300"/>
        </w:trPr>
        <w:tc>
          <w:tcPr>
            <w:tcW w:w="1081" w:type="pct"/>
            <w:noWrap/>
            <w:hideMark/>
          </w:tcPr>
          <w:p w14:paraId="7BDB71B0"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Bed</w:t>
            </w:r>
          </w:p>
        </w:tc>
        <w:tc>
          <w:tcPr>
            <w:tcW w:w="1487" w:type="pct"/>
            <w:noWrap/>
            <w:hideMark/>
          </w:tcPr>
          <w:p w14:paraId="2CA563ED"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30 seconds</w:t>
            </w:r>
          </w:p>
        </w:tc>
        <w:tc>
          <w:tcPr>
            <w:tcW w:w="1216" w:type="pct"/>
            <w:noWrap/>
            <w:hideMark/>
          </w:tcPr>
          <w:p w14:paraId="5FF73FA8"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 step</w:t>
            </w:r>
          </w:p>
        </w:tc>
        <w:tc>
          <w:tcPr>
            <w:tcW w:w="1216" w:type="pct"/>
            <w:noWrap/>
            <w:hideMark/>
          </w:tcPr>
          <w:p w14:paraId="2B51F197" w14:textId="6878C129"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5FB37A2D" w14:textId="77777777" w:rsidTr="009522A0">
        <w:trPr>
          <w:trHeight w:val="300"/>
        </w:trPr>
        <w:tc>
          <w:tcPr>
            <w:tcW w:w="1081" w:type="pct"/>
            <w:noWrap/>
            <w:hideMark/>
          </w:tcPr>
          <w:p w14:paraId="09846AB5"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Basic Heel</w:t>
            </w:r>
          </w:p>
        </w:tc>
        <w:tc>
          <w:tcPr>
            <w:tcW w:w="1487" w:type="pct"/>
            <w:noWrap/>
            <w:hideMark/>
          </w:tcPr>
          <w:p w14:paraId="37FE49D8"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metres</w:t>
            </w:r>
          </w:p>
        </w:tc>
        <w:tc>
          <w:tcPr>
            <w:tcW w:w="1216" w:type="pct"/>
            <w:shd w:val="clear" w:color="auto" w:fill="D9D9D9" w:themeFill="background1" w:themeFillShade="D9"/>
            <w:noWrap/>
            <w:hideMark/>
          </w:tcPr>
          <w:p w14:paraId="3163B4C2"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591A441A" w14:textId="6EDDFDFA"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288556FB" w14:textId="77777777" w:rsidTr="009522A0">
        <w:trPr>
          <w:trHeight w:val="300"/>
        </w:trPr>
        <w:tc>
          <w:tcPr>
            <w:tcW w:w="1081" w:type="pct"/>
            <w:noWrap/>
            <w:hideMark/>
          </w:tcPr>
          <w:p w14:paraId="0362FD4C" w14:textId="0224EDF9"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Loose-lead</w:t>
            </w:r>
          </w:p>
        </w:tc>
        <w:tc>
          <w:tcPr>
            <w:tcW w:w="1487" w:type="pct"/>
            <w:noWrap/>
            <w:hideMark/>
          </w:tcPr>
          <w:p w14:paraId="079C0423"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10 metres</w:t>
            </w:r>
          </w:p>
        </w:tc>
        <w:tc>
          <w:tcPr>
            <w:tcW w:w="1216" w:type="pct"/>
            <w:shd w:val="clear" w:color="auto" w:fill="D9D9D9" w:themeFill="background1" w:themeFillShade="D9"/>
            <w:noWrap/>
            <w:hideMark/>
          </w:tcPr>
          <w:p w14:paraId="075756AF"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3CA5323E"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2C77DB58" w14:textId="77777777" w:rsidTr="009522A0">
        <w:trPr>
          <w:trHeight w:val="300"/>
        </w:trPr>
        <w:tc>
          <w:tcPr>
            <w:tcW w:w="1081" w:type="pct"/>
            <w:noWrap/>
            <w:hideMark/>
          </w:tcPr>
          <w:p w14:paraId="1E66A896"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Touch</w:t>
            </w:r>
          </w:p>
        </w:tc>
        <w:tc>
          <w:tcPr>
            <w:tcW w:w="1487" w:type="pct"/>
            <w:noWrap/>
            <w:hideMark/>
          </w:tcPr>
          <w:p w14:paraId="635E4E51"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4 points</w:t>
            </w:r>
          </w:p>
        </w:tc>
        <w:tc>
          <w:tcPr>
            <w:tcW w:w="1216" w:type="pct"/>
            <w:shd w:val="clear" w:color="auto" w:fill="D9D9D9" w:themeFill="background1" w:themeFillShade="D9"/>
            <w:noWrap/>
            <w:hideMark/>
          </w:tcPr>
          <w:p w14:paraId="33EF72BC"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04117310" w14:textId="38464D0F"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22FBB1B1" w14:textId="77777777" w:rsidTr="009522A0">
        <w:trPr>
          <w:trHeight w:val="300"/>
        </w:trPr>
        <w:tc>
          <w:tcPr>
            <w:tcW w:w="1081" w:type="pct"/>
            <w:noWrap/>
            <w:hideMark/>
          </w:tcPr>
          <w:p w14:paraId="0D269118"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Recall</w:t>
            </w:r>
          </w:p>
        </w:tc>
        <w:tc>
          <w:tcPr>
            <w:tcW w:w="1487" w:type="pct"/>
            <w:shd w:val="clear" w:color="auto" w:fill="D9D9D9" w:themeFill="background1" w:themeFillShade="D9"/>
            <w:noWrap/>
            <w:hideMark/>
          </w:tcPr>
          <w:p w14:paraId="1B98FC32"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570FBFA9"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 metre</w:t>
            </w:r>
          </w:p>
        </w:tc>
        <w:tc>
          <w:tcPr>
            <w:tcW w:w="1216" w:type="pct"/>
            <w:noWrap/>
            <w:hideMark/>
          </w:tcPr>
          <w:p w14:paraId="1238AAC3" w14:textId="11E5771B" w:rsidR="00903DDE" w:rsidRPr="00903DDE" w:rsidRDefault="00634756" w:rsidP="00903DDE">
            <w:pPr>
              <w:spacing w:after="0" w:line="240" w:lineRule="auto"/>
              <w:jc w:val="center"/>
              <w:rPr>
                <w:rFonts w:ascii="Calibri" w:hAnsi="Calibri" w:cs="Calibri"/>
                <w:color w:val="000000"/>
                <w:lang w:val="en-AU" w:eastAsia="en-AU"/>
              </w:rPr>
            </w:pPr>
            <w:r>
              <w:rPr>
                <w:noProof/>
              </w:rPr>
              <w:drawing>
                <wp:anchor distT="0" distB="0" distL="114300" distR="114300" simplePos="0" relativeHeight="251671552" behindDoc="1" locked="0" layoutInCell="1" allowOverlap="1" wp14:anchorId="0B093877" wp14:editId="0FC37840">
                  <wp:simplePos x="0" y="0"/>
                  <wp:positionH relativeFrom="margin">
                    <wp:posOffset>-750570</wp:posOffset>
                  </wp:positionH>
                  <wp:positionV relativeFrom="paragraph">
                    <wp:posOffset>146050</wp:posOffset>
                  </wp:positionV>
                  <wp:extent cx="2921794" cy="3895725"/>
                  <wp:effectExtent l="0" t="0" r="0" b="0"/>
                  <wp:wrapNone/>
                  <wp:docPr id="10" name="Picture 1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photo description available."/>
                          <pic:cNvPicPr>
                            <a:picLocks noChangeAspect="1" noChangeArrowheads="1"/>
                          </pic:cNvPicPr>
                        </pic:nvPicPr>
                        <pic:blipFill>
                          <a:blip r:embed="rId14" cstate="print">
                            <a:grayscl/>
                            <a:alphaModFix amt="20000"/>
                            <a:extLst>
                              <a:ext uri="{28A0092B-C50C-407E-A947-70E740481C1C}">
                                <a14:useLocalDpi xmlns:a14="http://schemas.microsoft.com/office/drawing/2010/main" val="0"/>
                              </a:ext>
                            </a:extLst>
                          </a:blip>
                          <a:srcRect/>
                          <a:stretch>
                            <a:fillRect/>
                          </a:stretch>
                        </pic:blipFill>
                        <pic:spPr bwMode="auto">
                          <a:xfrm>
                            <a:off x="0" y="0"/>
                            <a:ext cx="2921794" cy="3895725"/>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903DDE" w:rsidRPr="00903DDE">
              <w:rPr>
                <w:rFonts w:ascii="Calibri" w:hAnsi="Calibri" w:cs="Calibri"/>
                <w:color w:val="000000"/>
                <w:lang w:val="en-AU" w:eastAsia="en-AU"/>
              </w:rPr>
              <w:t>Low/Medium</w:t>
            </w:r>
          </w:p>
        </w:tc>
      </w:tr>
      <w:tr w:rsidR="00903DDE" w:rsidRPr="00903DDE" w14:paraId="5A6794C8" w14:textId="77777777" w:rsidTr="009522A0">
        <w:trPr>
          <w:trHeight w:val="300"/>
        </w:trPr>
        <w:tc>
          <w:tcPr>
            <w:tcW w:w="1081" w:type="pct"/>
            <w:noWrap/>
            <w:hideMark/>
          </w:tcPr>
          <w:p w14:paraId="2CDC8548"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Weave</w:t>
            </w:r>
          </w:p>
        </w:tc>
        <w:tc>
          <w:tcPr>
            <w:tcW w:w="1487" w:type="pct"/>
            <w:shd w:val="clear" w:color="auto" w:fill="D9D9D9" w:themeFill="background1" w:themeFillShade="D9"/>
            <w:noWrap/>
            <w:hideMark/>
          </w:tcPr>
          <w:p w14:paraId="22F1D48E"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3274044F"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metre</w:t>
            </w:r>
          </w:p>
        </w:tc>
        <w:tc>
          <w:tcPr>
            <w:tcW w:w="1216" w:type="pct"/>
            <w:noWrap/>
            <w:hideMark/>
          </w:tcPr>
          <w:p w14:paraId="27D6116F"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bl>
    <w:p w14:paraId="7CB2738E" w14:textId="0AA9E6E4" w:rsidR="00903DDE" w:rsidRPr="009242E7" w:rsidRDefault="00903DDE" w:rsidP="009242E7">
      <w:pPr>
        <w:rPr>
          <w:b/>
          <w:bCs/>
        </w:rPr>
      </w:pPr>
      <w:r w:rsidRPr="009242E7">
        <w:rPr>
          <w:b/>
          <w:bCs/>
        </w:rPr>
        <w:t>Assessment Schedule</w:t>
      </w:r>
    </w:p>
    <w:p w14:paraId="6508087E" w14:textId="3F52F48E" w:rsidR="00903DDE" w:rsidRPr="00254DA5" w:rsidRDefault="00903DDE" w:rsidP="00903DDE">
      <w:pPr>
        <w:rPr>
          <w:lang w:eastAsia="ja-JP"/>
        </w:rPr>
      </w:pPr>
      <w:r>
        <w:rPr>
          <w:lang w:eastAsia="ja-JP"/>
        </w:rPr>
        <w:t>Assessments occur within class times by the Dog Trainer.</w:t>
      </w:r>
      <w:r w:rsidR="00634756" w:rsidRPr="00634756">
        <w:t xml:space="preserve"> </w:t>
      </w:r>
    </w:p>
    <w:p w14:paraId="003AB7FF" w14:textId="77777777" w:rsidR="00903DDE" w:rsidRPr="009242E7" w:rsidRDefault="00000000" w:rsidP="009242E7">
      <w:pPr>
        <w:rPr>
          <w:b/>
          <w:bCs/>
        </w:rPr>
      </w:pPr>
      <w:sdt>
        <w:sdtPr>
          <w:rPr>
            <w:b/>
            <w:bCs/>
          </w:rPr>
          <w:alias w:val="Homework policy:"/>
          <w:tag w:val="Homework policy:"/>
          <w:id w:val="-1481070729"/>
          <w:placeholder>
            <w:docPart w:val="39BF6652A926495EBDC59A0B9A0770D5"/>
          </w:placeholder>
          <w:temporary/>
          <w:showingPlcHdr/>
          <w15:appearance w15:val="hidden"/>
        </w:sdtPr>
        <w:sdtContent>
          <w:r w:rsidR="00903DDE" w:rsidRPr="009242E7">
            <w:rPr>
              <w:b/>
              <w:bCs/>
            </w:rPr>
            <w:t>Homework Policy</w:t>
          </w:r>
        </w:sdtContent>
      </w:sdt>
    </w:p>
    <w:p w14:paraId="67B16C87" w14:textId="77777777" w:rsidR="00903DDE" w:rsidRDefault="00903DDE" w:rsidP="00903DDE">
      <w:r>
        <w:t>It is recommended that the tasks are practiced at home for at least ten minutes, three times per week.</w:t>
      </w:r>
    </w:p>
    <w:p w14:paraId="7CD57738" w14:textId="33B710CB" w:rsidR="00903DDE" w:rsidRDefault="00903DDE">
      <w:r>
        <w:br w:type="page"/>
      </w:r>
    </w:p>
    <w:p w14:paraId="7387D9BE" w14:textId="375935C4" w:rsidR="00903DDE" w:rsidRDefault="00903DDE" w:rsidP="004E61AB">
      <w:pPr>
        <w:pStyle w:val="MatHeader1"/>
        <w:jc w:val="left"/>
      </w:pPr>
      <w:bookmarkStart w:id="5" w:name="_Toc121335594"/>
      <w:r>
        <w:lastRenderedPageBreak/>
        <w:t xml:space="preserve">Level 3.1 – </w:t>
      </w:r>
      <w:bookmarkEnd w:id="5"/>
      <w:r w:rsidR="00F65E5E">
        <w:t>Green lead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urse syllabus information table"/>
      </w:tblPr>
      <w:tblGrid>
        <w:gridCol w:w="2694"/>
        <w:gridCol w:w="6332"/>
      </w:tblGrid>
      <w:tr w:rsidR="00903DDE" w14:paraId="2269BF53" w14:textId="77777777" w:rsidTr="00FC7FF8">
        <w:tc>
          <w:tcPr>
            <w:tcW w:w="2694" w:type="dxa"/>
          </w:tcPr>
          <w:p w14:paraId="3DB950EC" w14:textId="77777777" w:rsidR="00903DDE" w:rsidRPr="009242E7" w:rsidRDefault="00903DDE" w:rsidP="009242E7">
            <w:pPr>
              <w:rPr>
                <w:b/>
                <w:bCs/>
              </w:rPr>
            </w:pPr>
            <w:r w:rsidRPr="009242E7">
              <w:rPr>
                <w:b/>
                <w:bCs/>
              </w:rPr>
              <w:t>Dog Trainer</w:t>
            </w:r>
          </w:p>
          <w:p w14:paraId="0962542A" w14:textId="479780AD" w:rsidR="00903DDE" w:rsidRPr="00422F3B" w:rsidRDefault="00903DDE" w:rsidP="00D87309">
            <w:r>
              <w:t>Stacey McMahon</w:t>
            </w:r>
            <w:r w:rsidR="00F65E5E">
              <w:br/>
            </w:r>
            <w:r w:rsidR="00F65E5E">
              <w:t>Molly Golding</w:t>
            </w:r>
          </w:p>
          <w:p w14:paraId="1C438E5A" w14:textId="77777777" w:rsidR="00903DDE" w:rsidRPr="009242E7" w:rsidRDefault="00000000" w:rsidP="009242E7">
            <w:pPr>
              <w:rPr>
                <w:b/>
                <w:bCs/>
              </w:rPr>
            </w:pPr>
            <w:sdt>
              <w:sdtPr>
                <w:rPr>
                  <w:b/>
                  <w:bCs/>
                </w:rPr>
                <w:alias w:val="Email:"/>
                <w:tag w:val="Email:"/>
                <w:id w:val="668994765"/>
                <w:placeholder>
                  <w:docPart w:val="C0ACDBB7677644CFB1F2847970F0C661"/>
                </w:placeholder>
                <w:temporary/>
                <w:showingPlcHdr/>
                <w15:appearance w15:val="hidden"/>
              </w:sdtPr>
              <w:sdtContent>
                <w:r w:rsidR="00903DDE" w:rsidRPr="009242E7">
                  <w:rPr>
                    <w:b/>
                    <w:bCs/>
                  </w:rPr>
                  <w:t>Email</w:t>
                </w:r>
              </w:sdtContent>
            </w:sdt>
          </w:p>
          <w:p w14:paraId="66B8C3EC" w14:textId="77777777" w:rsidR="00903DDE" w:rsidRDefault="00903DDE" w:rsidP="00D87309">
            <w:r>
              <w:t>info@muttsabouttraining.com</w:t>
            </w:r>
          </w:p>
          <w:p w14:paraId="59411B89" w14:textId="77777777" w:rsidR="00903DDE" w:rsidRPr="004E61AB" w:rsidRDefault="00903DDE" w:rsidP="004E61AB">
            <w:pPr>
              <w:rPr>
                <w:b/>
                <w:bCs/>
              </w:rPr>
            </w:pPr>
            <w:r w:rsidRPr="004E61AB">
              <w:rPr>
                <w:b/>
                <w:bCs/>
              </w:rPr>
              <w:t>Sessions</w:t>
            </w:r>
          </w:p>
          <w:p w14:paraId="2CB08566" w14:textId="0A2B7B73" w:rsidR="00CF0F34" w:rsidRDefault="00BB3E7C" w:rsidP="00CF0F34">
            <w:r>
              <w:rPr>
                <w:highlight w:val="yellow"/>
              </w:rPr>
              <w:t xml:space="preserve">6 </w:t>
            </w:r>
            <w:r w:rsidR="00CF0F34" w:rsidRPr="00CF0F34">
              <w:rPr>
                <w:highlight w:val="yellow"/>
              </w:rPr>
              <w:t>pm Thursdays</w:t>
            </w:r>
          </w:p>
          <w:p w14:paraId="31CA38B4" w14:textId="1B5416F1" w:rsidR="00903DDE" w:rsidRDefault="00CF0F34" w:rsidP="00CF0F34">
            <w:r w:rsidRPr="00F65E5E">
              <w:rPr>
                <w:highlight w:val="yellow"/>
              </w:rPr>
              <w:t>11am Sundays</w:t>
            </w:r>
          </w:p>
        </w:tc>
        <w:tc>
          <w:tcPr>
            <w:tcW w:w="6332" w:type="dxa"/>
          </w:tcPr>
          <w:p w14:paraId="35EE1461" w14:textId="1F51E590" w:rsidR="00903DDE" w:rsidRPr="009242E7" w:rsidRDefault="00903DDE" w:rsidP="009242E7">
            <w:pPr>
              <w:rPr>
                <w:b/>
                <w:bCs/>
              </w:rPr>
            </w:pPr>
            <w:r w:rsidRPr="009242E7">
              <w:rPr>
                <w:b/>
                <w:bCs/>
              </w:rPr>
              <w:t>Level Overview</w:t>
            </w:r>
          </w:p>
          <w:p w14:paraId="09908F8E" w14:textId="3FF3E1FC" w:rsidR="00903DDE" w:rsidRDefault="00903DDE" w:rsidP="00D87309">
            <w:r w:rsidRPr="00903DDE">
              <w:t xml:space="preserve">Building on level 1 we train you and your dog to achieve reliable basics adding distance, and distractions so that we can start to use our obedience in real time. </w:t>
            </w:r>
          </w:p>
          <w:p w14:paraId="09DFE48D" w14:textId="0411DA24" w:rsidR="00903DDE" w:rsidRPr="00254DA5" w:rsidRDefault="00903DDE" w:rsidP="00D87309">
            <w:pPr>
              <w:rPr>
                <w:b/>
                <w:bCs/>
              </w:rPr>
            </w:pPr>
            <w:r w:rsidRPr="00254DA5">
              <w:rPr>
                <w:b/>
                <w:bCs/>
              </w:rPr>
              <w:t>Expected Timeframe</w:t>
            </w:r>
          </w:p>
          <w:p w14:paraId="6D4F9DE8" w14:textId="0D62B116" w:rsidR="00903DDE" w:rsidRPr="00254DA5" w:rsidRDefault="00634756" w:rsidP="00D87309">
            <w:r>
              <w:rPr>
                <w:noProof/>
              </w:rPr>
              <w:drawing>
                <wp:anchor distT="0" distB="0" distL="114300" distR="114300" simplePos="0" relativeHeight="251672576" behindDoc="1" locked="0" layoutInCell="1" allowOverlap="1" wp14:anchorId="7E5DE031" wp14:editId="0CC52707">
                  <wp:simplePos x="0" y="0"/>
                  <wp:positionH relativeFrom="column">
                    <wp:posOffset>-1428750</wp:posOffset>
                  </wp:positionH>
                  <wp:positionV relativeFrom="paragraph">
                    <wp:posOffset>952500</wp:posOffset>
                  </wp:positionV>
                  <wp:extent cx="5619750" cy="37623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grayscl/>
                            <a:alphaModFix amt="20000"/>
                            <a:extLst>
                              <a:ext uri="{28A0092B-C50C-407E-A947-70E740481C1C}">
                                <a14:useLocalDpi xmlns:a14="http://schemas.microsoft.com/office/drawing/2010/main" val="0"/>
                              </a:ext>
                            </a:extLst>
                          </a:blip>
                          <a:srcRect/>
                          <a:stretch>
                            <a:fillRect/>
                          </a:stretch>
                        </pic:blipFill>
                        <pic:spPr bwMode="auto">
                          <a:xfrm>
                            <a:off x="0" y="0"/>
                            <a:ext cx="5619750" cy="3762375"/>
                          </a:xfrm>
                          <a:prstGeom prst="rect">
                            <a:avLst/>
                          </a:prstGeom>
                          <a:noFill/>
                          <a:ln>
                            <a:noFill/>
                          </a:ln>
                          <a:effectLst>
                            <a:softEdge rad="635000"/>
                          </a:effectLst>
                        </pic:spPr>
                      </pic:pic>
                    </a:graphicData>
                  </a:graphic>
                </wp:anchor>
              </w:drawing>
            </w:r>
            <w:r w:rsidR="00903DDE">
              <w:t>2-4 weeks</w:t>
            </w:r>
          </w:p>
        </w:tc>
      </w:tr>
    </w:tbl>
    <w:p w14:paraId="4DDD9850" w14:textId="2980F8F7" w:rsidR="00903DDE" w:rsidRPr="009242E7" w:rsidRDefault="00903DDE" w:rsidP="009242E7">
      <w:pPr>
        <w:rPr>
          <w:b/>
          <w:bCs/>
        </w:rPr>
      </w:pPr>
      <w:r w:rsidRPr="009242E7">
        <w:rPr>
          <w:b/>
          <w:bCs/>
        </w:rPr>
        <w:t>Assessment Criteria</w:t>
      </w:r>
      <w:r w:rsidRPr="009242E7">
        <w:rPr>
          <w:b/>
          <w:bCs/>
        </w:rPr>
        <w:tab/>
      </w:r>
    </w:p>
    <w:tbl>
      <w:tblPr>
        <w:tblStyle w:val="SyllabusTable"/>
        <w:tblW w:w="5000" w:type="pct"/>
        <w:tblInd w:w="0" w:type="dxa"/>
        <w:tblLook w:val="04A0" w:firstRow="1" w:lastRow="0" w:firstColumn="1" w:lastColumn="0" w:noHBand="0" w:noVBand="1"/>
        <w:tblDescription w:val="Course schedule information table"/>
      </w:tblPr>
      <w:tblGrid>
        <w:gridCol w:w="1952"/>
        <w:gridCol w:w="2684"/>
        <w:gridCol w:w="2195"/>
        <w:gridCol w:w="2195"/>
      </w:tblGrid>
      <w:tr w:rsidR="00903DDE" w14:paraId="4303820D" w14:textId="77777777" w:rsidTr="00903DDE">
        <w:trPr>
          <w:cnfStyle w:val="100000000000" w:firstRow="1" w:lastRow="0" w:firstColumn="0" w:lastColumn="0" w:oddVBand="0" w:evenVBand="0" w:oddHBand="0" w:evenHBand="0" w:firstRowFirstColumn="0" w:firstRowLastColumn="0" w:lastRowFirstColumn="0" w:lastRowLastColumn="0"/>
        </w:trPr>
        <w:tc>
          <w:tcPr>
            <w:tcW w:w="1081" w:type="pct"/>
            <w:tcBorders>
              <w:top w:val="nil"/>
              <w:bottom w:val="nil"/>
            </w:tcBorders>
            <w:shd w:val="clear" w:color="auto" w:fill="auto"/>
            <w:vAlign w:val="bottom"/>
          </w:tcPr>
          <w:p w14:paraId="492901A4" w14:textId="77777777" w:rsidR="00903DDE" w:rsidRDefault="00903DDE" w:rsidP="00903DDE">
            <w:pPr>
              <w:jc w:val="center"/>
            </w:pPr>
            <w:r>
              <w:t>Task</w:t>
            </w:r>
          </w:p>
        </w:tc>
        <w:tc>
          <w:tcPr>
            <w:tcW w:w="1487" w:type="pct"/>
            <w:tcBorders>
              <w:top w:val="nil"/>
              <w:bottom w:val="nil"/>
            </w:tcBorders>
            <w:shd w:val="clear" w:color="auto" w:fill="auto"/>
            <w:vAlign w:val="bottom"/>
          </w:tcPr>
          <w:p w14:paraId="4530BC7B" w14:textId="77777777" w:rsidR="00903DDE" w:rsidRPr="00903DDE" w:rsidRDefault="00903DDE" w:rsidP="00D87309">
            <w:pPr>
              <w:jc w:val="center"/>
            </w:pPr>
            <w:r w:rsidRPr="00903DDE">
              <w:rPr>
                <w:rFonts w:ascii="Calibri" w:hAnsi="Calibri" w:cs="Calibri"/>
                <w:color w:val="000000"/>
              </w:rPr>
              <w:t>Duration</w:t>
            </w:r>
          </w:p>
        </w:tc>
        <w:tc>
          <w:tcPr>
            <w:tcW w:w="1216" w:type="pct"/>
            <w:tcBorders>
              <w:top w:val="nil"/>
              <w:bottom w:val="nil"/>
            </w:tcBorders>
            <w:shd w:val="clear" w:color="auto" w:fill="auto"/>
            <w:vAlign w:val="bottom"/>
          </w:tcPr>
          <w:p w14:paraId="79BB9498" w14:textId="77777777" w:rsidR="00903DDE" w:rsidRPr="00903DDE" w:rsidRDefault="00903DDE" w:rsidP="00D87309">
            <w:pPr>
              <w:jc w:val="center"/>
            </w:pPr>
            <w:r w:rsidRPr="00903DDE">
              <w:rPr>
                <w:rFonts w:ascii="Calibri" w:hAnsi="Calibri" w:cs="Calibri"/>
                <w:color w:val="000000"/>
              </w:rPr>
              <w:t>Distance</w:t>
            </w:r>
          </w:p>
        </w:tc>
        <w:tc>
          <w:tcPr>
            <w:tcW w:w="1216" w:type="pct"/>
            <w:tcBorders>
              <w:top w:val="nil"/>
              <w:bottom w:val="nil"/>
            </w:tcBorders>
            <w:shd w:val="clear" w:color="auto" w:fill="auto"/>
            <w:vAlign w:val="bottom"/>
          </w:tcPr>
          <w:p w14:paraId="2C408A39" w14:textId="77777777" w:rsidR="00903DDE" w:rsidRPr="00903DDE" w:rsidRDefault="00903DDE" w:rsidP="00D87309">
            <w:pPr>
              <w:jc w:val="center"/>
            </w:pPr>
            <w:r w:rsidRPr="00903DDE">
              <w:rPr>
                <w:rFonts w:ascii="Calibri" w:hAnsi="Calibri" w:cs="Calibri"/>
                <w:color w:val="000000"/>
              </w:rPr>
              <w:t>Distraction</w:t>
            </w:r>
          </w:p>
        </w:tc>
      </w:tr>
      <w:tr w:rsidR="00903DDE" w:rsidRPr="00903DDE" w14:paraId="33465BFB" w14:textId="77777777" w:rsidTr="00903DDE">
        <w:trPr>
          <w:trHeight w:val="300"/>
        </w:trPr>
        <w:tc>
          <w:tcPr>
            <w:tcW w:w="1081" w:type="pct"/>
            <w:noWrap/>
            <w:hideMark/>
          </w:tcPr>
          <w:p w14:paraId="4FB25F78" w14:textId="77777777" w:rsidR="00903DDE" w:rsidRPr="00903DDE" w:rsidRDefault="00903DDE" w:rsidP="00903DDE">
            <w:pPr>
              <w:spacing w:after="0" w:line="240" w:lineRule="auto"/>
              <w:rPr>
                <w:rFonts w:ascii="Times New Roman" w:hAnsi="Times New Roman"/>
                <w:color w:val="auto"/>
                <w:sz w:val="24"/>
                <w:szCs w:val="24"/>
                <w:lang w:val="en-AU" w:eastAsia="en-AU"/>
              </w:rPr>
            </w:pPr>
          </w:p>
        </w:tc>
        <w:tc>
          <w:tcPr>
            <w:tcW w:w="1487" w:type="pct"/>
            <w:noWrap/>
            <w:hideMark/>
          </w:tcPr>
          <w:p w14:paraId="0905639A" w14:textId="77777777" w:rsidR="00903DDE" w:rsidRPr="00903DDE" w:rsidRDefault="00903DDE" w:rsidP="00903DDE">
            <w:pPr>
              <w:spacing w:after="0" w:line="240" w:lineRule="auto"/>
              <w:jc w:val="center"/>
              <w:rPr>
                <w:rFonts w:ascii="Calibri" w:hAnsi="Calibri" w:cs="Calibri"/>
                <w:b/>
                <w:bCs/>
                <w:i/>
                <w:iCs/>
                <w:color w:val="000000"/>
                <w:lang w:val="en-AU" w:eastAsia="en-AU"/>
              </w:rPr>
            </w:pPr>
            <w:r w:rsidRPr="00903DDE">
              <w:rPr>
                <w:rFonts w:ascii="Calibri" w:hAnsi="Calibri" w:cs="Calibri"/>
                <w:b/>
                <w:bCs/>
                <w:i/>
                <w:iCs/>
                <w:color w:val="000000"/>
                <w:lang w:val="en-AU" w:eastAsia="en-AU"/>
              </w:rPr>
              <w:t>Duration</w:t>
            </w:r>
          </w:p>
        </w:tc>
        <w:tc>
          <w:tcPr>
            <w:tcW w:w="1216" w:type="pct"/>
            <w:noWrap/>
            <w:hideMark/>
          </w:tcPr>
          <w:p w14:paraId="2ECAB8BA" w14:textId="77777777" w:rsidR="00903DDE" w:rsidRPr="00903DDE" w:rsidRDefault="00903DDE" w:rsidP="00903DDE">
            <w:pPr>
              <w:spacing w:after="0" w:line="240" w:lineRule="auto"/>
              <w:jc w:val="center"/>
              <w:rPr>
                <w:rFonts w:ascii="Calibri" w:hAnsi="Calibri" w:cs="Calibri"/>
                <w:b/>
                <w:bCs/>
                <w:i/>
                <w:iCs/>
                <w:color w:val="000000"/>
                <w:lang w:val="en-AU" w:eastAsia="en-AU"/>
              </w:rPr>
            </w:pPr>
            <w:r w:rsidRPr="00903DDE">
              <w:rPr>
                <w:rFonts w:ascii="Calibri" w:hAnsi="Calibri" w:cs="Calibri"/>
                <w:b/>
                <w:bCs/>
                <w:i/>
                <w:iCs/>
                <w:color w:val="000000"/>
                <w:lang w:val="en-AU" w:eastAsia="en-AU"/>
              </w:rPr>
              <w:t>Distance</w:t>
            </w:r>
          </w:p>
        </w:tc>
        <w:tc>
          <w:tcPr>
            <w:tcW w:w="1216" w:type="pct"/>
            <w:noWrap/>
            <w:hideMark/>
          </w:tcPr>
          <w:p w14:paraId="321D90BC" w14:textId="77777777" w:rsidR="00903DDE" w:rsidRPr="00903DDE" w:rsidRDefault="00903DDE" w:rsidP="00903DDE">
            <w:pPr>
              <w:spacing w:after="0" w:line="240" w:lineRule="auto"/>
              <w:jc w:val="center"/>
              <w:rPr>
                <w:rFonts w:ascii="Calibri" w:hAnsi="Calibri" w:cs="Calibri"/>
                <w:b/>
                <w:bCs/>
                <w:i/>
                <w:iCs/>
                <w:color w:val="000000"/>
                <w:lang w:val="en-AU" w:eastAsia="en-AU"/>
              </w:rPr>
            </w:pPr>
            <w:r w:rsidRPr="00903DDE">
              <w:rPr>
                <w:rFonts w:ascii="Calibri" w:hAnsi="Calibri" w:cs="Calibri"/>
                <w:b/>
                <w:bCs/>
                <w:i/>
                <w:iCs/>
                <w:color w:val="000000"/>
                <w:lang w:val="en-AU" w:eastAsia="en-AU"/>
              </w:rPr>
              <w:t>Distraction</w:t>
            </w:r>
          </w:p>
        </w:tc>
      </w:tr>
      <w:tr w:rsidR="00903DDE" w:rsidRPr="00903DDE" w14:paraId="7AADCA2E" w14:textId="77777777" w:rsidTr="00903DDE">
        <w:trPr>
          <w:trHeight w:val="300"/>
        </w:trPr>
        <w:tc>
          <w:tcPr>
            <w:tcW w:w="1081" w:type="pct"/>
            <w:noWrap/>
            <w:hideMark/>
          </w:tcPr>
          <w:p w14:paraId="2D43844D" w14:textId="4FAB16ED"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Sit</w:t>
            </w:r>
          </w:p>
        </w:tc>
        <w:tc>
          <w:tcPr>
            <w:tcW w:w="1487" w:type="pct"/>
            <w:noWrap/>
            <w:hideMark/>
          </w:tcPr>
          <w:p w14:paraId="123748D4"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 minute</w:t>
            </w:r>
          </w:p>
        </w:tc>
        <w:tc>
          <w:tcPr>
            <w:tcW w:w="1216" w:type="pct"/>
            <w:noWrap/>
            <w:hideMark/>
          </w:tcPr>
          <w:p w14:paraId="6DF1B219"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 steps</w:t>
            </w:r>
          </w:p>
        </w:tc>
        <w:tc>
          <w:tcPr>
            <w:tcW w:w="1216" w:type="pct"/>
            <w:noWrap/>
            <w:hideMark/>
          </w:tcPr>
          <w:p w14:paraId="6C4A550D"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0446CB0B" w14:textId="77777777" w:rsidTr="00903DDE">
        <w:trPr>
          <w:trHeight w:val="300"/>
        </w:trPr>
        <w:tc>
          <w:tcPr>
            <w:tcW w:w="1081" w:type="pct"/>
            <w:noWrap/>
            <w:hideMark/>
          </w:tcPr>
          <w:p w14:paraId="78324DA7"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Down</w:t>
            </w:r>
          </w:p>
        </w:tc>
        <w:tc>
          <w:tcPr>
            <w:tcW w:w="1487" w:type="pct"/>
            <w:noWrap/>
            <w:hideMark/>
          </w:tcPr>
          <w:p w14:paraId="3CDA051E"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 minute</w:t>
            </w:r>
          </w:p>
        </w:tc>
        <w:tc>
          <w:tcPr>
            <w:tcW w:w="1216" w:type="pct"/>
            <w:noWrap/>
            <w:hideMark/>
          </w:tcPr>
          <w:p w14:paraId="130316B5"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 steps</w:t>
            </w:r>
          </w:p>
        </w:tc>
        <w:tc>
          <w:tcPr>
            <w:tcW w:w="1216" w:type="pct"/>
            <w:noWrap/>
            <w:hideMark/>
          </w:tcPr>
          <w:p w14:paraId="788AEA2D"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13A731D0" w14:textId="77777777" w:rsidTr="00903DDE">
        <w:trPr>
          <w:trHeight w:val="300"/>
        </w:trPr>
        <w:tc>
          <w:tcPr>
            <w:tcW w:w="1081" w:type="pct"/>
            <w:noWrap/>
            <w:hideMark/>
          </w:tcPr>
          <w:p w14:paraId="2AE820DE"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Bed</w:t>
            </w:r>
          </w:p>
        </w:tc>
        <w:tc>
          <w:tcPr>
            <w:tcW w:w="1487" w:type="pct"/>
            <w:noWrap/>
            <w:hideMark/>
          </w:tcPr>
          <w:p w14:paraId="26419D25"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 minute</w:t>
            </w:r>
          </w:p>
        </w:tc>
        <w:tc>
          <w:tcPr>
            <w:tcW w:w="1216" w:type="pct"/>
            <w:noWrap/>
            <w:hideMark/>
          </w:tcPr>
          <w:p w14:paraId="3E366CA2"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 steps</w:t>
            </w:r>
          </w:p>
        </w:tc>
        <w:tc>
          <w:tcPr>
            <w:tcW w:w="1216" w:type="pct"/>
            <w:noWrap/>
            <w:hideMark/>
          </w:tcPr>
          <w:p w14:paraId="48F254AC"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79169513" w14:textId="77777777" w:rsidTr="00903DDE">
        <w:trPr>
          <w:trHeight w:val="300"/>
        </w:trPr>
        <w:tc>
          <w:tcPr>
            <w:tcW w:w="1081" w:type="pct"/>
            <w:noWrap/>
            <w:hideMark/>
          </w:tcPr>
          <w:p w14:paraId="102EBE8C"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Intermediate Heel</w:t>
            </w:r>
          </w:p>
        </w:tc>
        <w:tc>
          <w:tcPr>
            <w:tcW w:w="1487" w:type="pct"/>
            <w:noWrap/>
            <w:hideMark/>
          </w:tcPr>
          <w:p w14:paraId="6C50CD5C"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5 metre</w:t>
            </w:r>
          </w:p>
        </w:tc>
        <w:tc>
          <w:tcPr>
            <w:tcW w:w="1216" w:type="pct"/>
            <w:noWrap/>
            <w:hideMark/>
          </w:tcPr>
          <w:p w14:paraId="72E32DB7"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105DC9E2"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4753DC30" w14:textId="77777777" w:rsidTr="00903DDE">
        <w:trPr>
          <w:trHeight w:val="300"/>
        </w:trPr>
        <w:tc>
          <w:tcPr>
            <w:tcW w:w="1081" w:type="pct"/>
            <w:noWrap/>
            <w:hideMark/>
          </w:tcPr>
          <w:p w14:paraId="72620005"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Loose-lead</w:t>
            </w:r>
          </w:p>
        </w:tc>
        <w:tc>
          <w:tcPr>
            <w:tcW w:w="1487" w:type="pct"/>
            <w:noWrap/>
            <w:hideMark/>
          </w:tcPr>
          <w:p w14:paraId="34A7C56A"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15 metres</w:t>
            </w:r>
          </w:p>
        </w:tc>
        <w:tc>
          <w:tcPr>
            <w:tcW w:w="1216" w:type="pct"/>
            <w:noWrap/>
            <w:hideMark/>
          </w:tcPr>
          <w:p w14:paraId="234D4841"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66D9A9CC"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05C557B3" w14:textId="77777777" w:rsidTr="00903DDE">
        <w:trPr>
          <w:trHeight w:val="300"/>
        </w:trPr>
        <w:tc>
          <w:tcPr>
            <w:tcW w:w="1081" w:type="pct"/>
            <w:noWrap/>
            <w:hideMark/>
          </w:tcPr>
          <w:p w14:paraId="7732F88C"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Touch</w:t>
            </w:r>
          </w:p>
        </w:tc>
        <w:tc>
          <w:tcPr>
            <w:tcW w:w="1487" w:type="pct"/>
            <w:noWrap/>
            <w:hideMark/>
          </w:tcPr>
          <w:p w14:paraId="79760E43"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 x 4 points</w:t>
            </w:r>
          </w:p>
        </w:tc>
        <w:tc>
          <w:tcPr>
            <w:tcW w:w="1216" w:type="pct"/>
            <w:noWrap/>
            <w:hideMark/>
          </w:tcPr>
          <w:p w14:paraId="410E26D6"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56F4BB61"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r w:rsidR="00903DDE" w:rsidRPr="00903DDE" w14:paraId="30E01B60" w14:textId="77777777" w:rsidTr="00903DDE">
        <w:trPr>
          <w:trHeight w:val="300"/>
        </w:trPr>
        <w:tc>
          <w:tcPr>
            <w:tcW w:w="1081" w:type="pct"/>
            <w:noWrap/>
            <w:hideMark/>
          </w:tcPr>
          <w:p w14:paraId="7EC2313C"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Recall</w:t>
            </w:r>
          </w:p>
        </w:tc>
        <w:tc>
          <w:tcPr>
            <w:tcW w:w="1487" w:type="pct"/>
            <w:noWrap/>
            <w:hideMark/>
          </w:tcPr>
          <w:p w14:paraId="7AE7C860"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28FEF533"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10 metres</w:t>
            </w:r>
          </w:p>
        </w:tc>
        <w:tc>
          <w:tcPr>
            <w:tcW w:w="1216" w:type="pct"/>
            <w:noWrap/>
            <w:hideMark/>
          </w:tcPr>
          <w:p w14:paraId="581175C6"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Low/Medium</w:t>
            </w:r>
          </w:p>
        </w:tc>
      </w:tr>
    </w:tbl>
    <w:p w14:paraId="382B8E10" w14:textId="77777777" w:rsidR="00903DDE" w:rsidRPr="009242E7" w:rsidRDefault="00903DDE" w:rsidP="009242E7">
      <w:pPr>
        <w:rPr>
          <w:b/>
          <w:bCs/>
        </w:rPr>
      </w:pPr>
      <w:r w:rsidRPr="009242E7">
        <w:rPr>
          <w:b/>
          <w:bCs/>
        </w:rPr>
        <w:t>Assessment Schedule</w:t>
      </w:r>
    </w:p>
    <w:p w14:paraId="79F5D3A0" w14:textId="07DA444C" w:rsidR="00903DDE" w:rsidRPr="00254DA5" w:rsidRDefault="00903DDE" w:rsidP="00903DDE">
      <w:pPr>
        <w:rPr>
          <w:lang w:eastAsia="ja-JP"/>
        </w:rPr>
      </w:pPr>
      <w:r>
        <w:rPr>
          <w:lang w:eastAsia="ja-JP"/>
        </w:rPr>
        <w:t>Assessments occur within class times by the Dog Trainer.</w:t>
      </w:r>
      <w:r w:rsidR="00634756" w:rsidRPr="00634756">
        <w:t xml:space="preserve"> </w:t>
      </w:r>
    </w:p>
    <w:p w14:paraId="66C49CD4" w14:textId="77777777" w:rsidR="00903DDE" w:rsidRPr="009242E7" w:rsidRDefault="00000000" w:rsidP="009242E7">
      <w:pPr>
        <w:rPr>
          <w:b/>
          <w:bCs/>
        </w:rPr>
      </w:pPr>
      <w:sdt>
        <w:sdtPr>
          <w:rPr>
            <w:b/>
            <w:bCs/>
          </w:rPr>
          <w:alias w:val="Homework policy:"/>
          <w:tag w:val="Homework policy:"/>
          <w:id w:val="1561515158"/>
          <w:placeholder>
            <w:docPart w:val="A968955C3793497BBE7222C9AEFF91C7"/>
          </w:placeholder>
          <w:temporary/>
          <w:showingPlcHdr/>
          <w15:appearance w15:val="hidden"/>
        </w:sdtPr>
        <w:sdtContent>
          <w:r w:rsidR="00903DDE" w:rsidRPr="009242E7">
            <w:rPr>
              <w:b/>
              <w:bCs/>
            </w:rPr>
            <w:t>Homework Policy</w:t>
          </w:r>
        </w:sdtContent>
      </w:sdt>
    </w:p>
    <w:p w14:paraId="1FC16D06" w14:textId="03A8EE84" w:rsidR="00903DDE" w:rsidRDefault="00903DDE" w:rsidP="00903DDE">
      <w:r>
        <w:t>It is recommended that the tasks are practiced at home for at least ten minutes, three times per week.</w:t>
      </w:r>
      <w:r w:rsidR="009522A0" w:rsidRPr="009522A0">
        <w:t xml:space="preserve"> </w:t>
      </w:r>
    </w:p>
    <w:p w14:paraId="110BFCDD" w14:textId="77777777" w:rsidR="00254DA5" w:rsidRPr="00254DA5" w:rsidRDefault="00254DA5" w:rsidP="00254DA5"/>
    <w:p w14:paraId="0F59E04F" w14:textId="5CB73CAF" w:rsidR="00903DDE" w:rsidRDefault="00903DDE">
      <w:r>
        <w:br w:type="page"/>
      </w:r>
    </w:p>
    <w:p w14:paraId="24D9D9C1" w14:textId="1329D310" w:rsidR="00903DDE" w:rsidRDefault="00903DDE" w:rsidP="004E61AB">
      <w:pPr>
        <w:pStyle w:val="MatHeader1"/>
        <w:jc w:val="left"/>
      </w:pPr>
      <w:bookmarkStart w:id="6" w:name="_Toc121335595"/>
      <w:r>
        <w:lastRenderedPageBreak/>
        <w:t xml:space="preserve">Level 3.2 – </w:t>
      </w:r>
      <w:bookmarkEnd w:id="6"/>
      <w:r w:rsidR="00F65E5E">
        <w:t>Blue Lead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urse syllabus information table"/>
      </w:tblPr>
      <w:tblGrid>
        <w:gridCol w:w="2694"/>
        <w:gridCol w:w="6332"/>
      </w:tblGrid>
      <w:tr w:rsidR="00903DDE" w14:paraId="2118160B" w14:textId="77777777" w:rsidTr="00FC7FF8">
        <w:tc>
          <w:tcPr>
            <w:tcW w:w="2694" w:type="dxa"/>
          </w:tcPr>
          <w:p w14:paraId="54839050" w14:textId="77777777" w:rsidR="00903DDE" w:rsidRPr="009242E7" w:rsidRDefault="00903DDE" w:rsidP="009242E7">
            <w:pPr>
              <w:rPr>
                <w:b/>
                <w:bCs/>
              </w:rPr>
            </w:pPr>
            <w:r w:rsidRPr="009242E7">
              <w:rPr>
                <w:b/>
                <w:bCs/>
              </w:rPr>
              <w:t>Dog Trainer</w:t>
            </w:r>
          </w:p>
          <w:p w14:paraId="564426AD" w14:textId="49879A70" w:rsidR="00903DDE" w:rsidRPr="00422F3B" w:rsidRDefault="00903DDE" w:rsidP="00D87309">
            <w:r>
              <w:t>Stacey McMahon</w:t>
            </w:r>
            <w:r w:rsidR="00F65E5E">
              <w:br/>
            </w:r>
            <w:r w:rsidR="00F65E5E">
              <w:t>Molly Golding</w:t>
            </w:r>
          </w:p>
          <w:p w14:paraId="0F8C9DFB" w14:textId="77777777" w:rsidR="00903DDE" w:rsidRPr="009242E7" w:rsidRDefault="00000000" w:rsidP="009242E7">
            <w:pPr>
              <w:rPr>
                <w:b/>
                <w:bCs/>
              </w:rPr>
            </w:pPr>
            <w:sdt>
              <w:sdtPr>
                <w:rPr>
                  <w:b/>
                  <w:bCs/>
                </w:rPr>
                <w:alias w:val="Email:"/>
                <w:tag w:val="Email:"/>
                <w:id w:val="968933214"/>
                <w:placeholder>
                  <w:docPart w:val="FF6EEC07C8264D66BEA9455ABD6A1BA2"/>
                </w:placeholder>
                <w:temporary/>
                <w:showingPlcHdr/>
                <w15:appearance w15:val="hidden"/>
              </w:sdtPr>
              <w:sdtContent>
                <w:r w:rsidR="00903DDE" w:rsidRPr="009242E7">
                  <w:rPr>
                    <w:b/>
                    <w:bCs/>
                  </w:rPr>
                  <w:t>Email</w:t>
                </w:r>
              </w:sdtContent>
            </w:sdt>
          </w:p>
          <w:p w14:paraId="20956593" w14:textId="77777777" w:rsidR="00903DDE" w:rsidRDefault="00903DDE" w:rsidP="00D87309">
            <w:r>
              <w:t>info@muttsabouttraining.com</w:t>
            </w:r>
          </w:p>
          <w:p w14:paraId="1E668582" w14:textId="77777777" w:rsidR="00903DDE" w:rsidRPr="009242E7" w:rsidRDefault="00903DDE" w:rsidP="009242E7">
            <w:pPr>
              <w:rPr>
                <w:b/>
                <w:bCs/>
              </w:rPr>
            </w:pPr>
            <w:r w:rsidRPr="009242E7">
              <w:rPr>
                <w:b/>
                <w:bCs/>
              </w:rPr>
              <w:t>Sessions</w:t>
            </w:r>
          </w:p>
          <w:p w14:paraId="3B877DA7" w14:textId="71F5DB33" w:rsidR="00CF0F34" w:rsidRDefault="00BB3E7C" w:rsidP="00CF0F34">
            <w:r>
              <w:rPr>
                <w:highlight w:val="yellow"/>
              </w:rPr>
              <w:t>6</w:t>
            </w:r>
            <w:r w:rsidR="00F65E5E">
              <w:rPr>
                <w:highlight w:val="yellow"/>
              </w:rPr>
              <w:t xml:space="preserve"> </w:t>
            </w:r>
            <w:r w:rsidR="00CF0F34" w:rsidRPr="00CF0F34">
              <w:rPr>
                <w:highlight w:val="yellow"/>
              </w:rPr>
              <w:t>pm Thursdays</w:t>
            </w:r>
          </w:p>
          <w:p w14:paraId="5E1C7C2E" w14:textId="05AF61E1" w:rsidR="00903DDE" w:rsidRDefault="00CF0F34" w:rsidP="00CF0F34">
            <w:r w:rsidRPr="00F65E5E">
              <w:rPr>
                <w:highlight w:val="yellow"/>
              </w:rPr>
              <w:t>1</w:t>
            </w:r>
            <w:r w:rsidR="00F65E5E">
              <w:rPr>
                <w:highlight w:val="yellow"/>
              </w:rPr>
              <w:t>1</w:t>
            </w:r>
            <w:r w:rsidRPr="00F65E5E">
              <w:rPr>
                <w:highlight w:val="yellow"/>
              </w:rPr>
              <w:t>am Sundays</w:t>
            </w:r>
          </w:p>
        </w:tc>
        <w:tc>
          <w:tcPr>
            <w:tcW w:w="6332" w:type="dxa"/>
          </w:tcPr>
          <w:p w14:paraId="05D4D425" w14:textId="4B745DB6" w:rsidR="00903DDE" w:rsidRPr="009242E7" w:rsidRDefault="00903DDE" w:rsidP="009242E7">
            <w:pPr>
              <w:rPr>
                <w:b/>
                <w:bCs/>
              </w:rPr>
            </w:pPr>
            <w:r w:rsidRPr="009242E7">
              <w:rPr>
                <w:b/>
                <w:bCs/>
              </w:rPr>
              <w:t>Level Overview</w:t>
            </w:r>
          </w:p>
          <w:p w14:paraId="50DB4457" w14:textId="0993EF66" w:rsidR="00903DDE" w:rsidRDefault="00903DDE" w:rsidP="00D87309">
            <w:r w:rsidRPr="00903DDE">
              <w:t xml:space="preserve">Building on level 1 we train you and your dog to achieve reliable basics adding distance, and distractions so that we can start to use our obedience in real time. </w:t>
            </w:r>
          </w:p>
          <w:p w14:paraId="06D9A097" w14:textId="2D9223FB" w:rsidR="00903DDE" w:rsidRPr="00254DA5" w:rsidRDefault="00903DDE" w:rsidP="00D87309">
            <w:pPr>
              <w:rPr>
                <w:b/>
                <w:bCs/>
              </w:rPr>
            </w:pPr>
            <w:r w:rsidRPr="00254DA5">
              <w:rPr>
                <w:b/>
                <w:bCs/>
              </w:rPr>
              <w:t>Expected Timeframe</w:t>
            </w:r>
          </w:p>
          <w:p w14:paraId="65F2724E" w14:textId="31880C79" w:rsidR="00903DDE" w:rsidRPr="00254DA5" w:rsidRDefault="00903DDE" w:rsidP="00D87309">
            <w:r>
              <w:t>2-4 weeks</w:t>
            </w:r>
          </w:p>
        </w:tc>
      </w:tr>
    </w:tbl>
    <w:p w14:paraId="34127991" w14:textId="75F90C0C" w:rsidR="00903DDE" w:rsidRPr="009242E7" w:rsidRDefault="00903DDE" w:rsidP="009242E7">
      <w:pPr>
        <w:rPr>
          <w:b/>
          <w:bCs/>
        </w:rPr>
      </w:pPr>
      <w:r w:rsidRPr="009242E7">
        <w:rPr>
          <w:b/>
          <w:bCs/>
        </w:rPr>
        <w:t>Assessment Criteria</w:t>
      </w:r>
      <w:r w:rsidRPr="009242E7">
        <w:rPr>
          <w:b/>
          <w:bCs/>
        </w:rPr>
        <w:tab/>
      </w:r>
    </w:p>
    <w:tbl>
      <w:tblPr>
        <w:tblStyle w:val="SyllabusTable"/>
        <w:tblW w:w="5000" w:type="pct"/>
        <w:tblInd w:w="0" w:type="dxa"/>
        <w:tblLook w:val="04A0" w:firstRow="1" w:lastRow="0" w:firstColumn="1" w:lastColumn="0" w:noHBand="0" w:noVBand="1"/>
        <w:tblDescription w:val="Course schedule information table"/>
      </w:tblPr>
      <w:tblGrid>
        <w:gridCol w:w="1952"/>
        <w:gridCol w:w="2684"/>
        <w:gridCol w:w="2195"/>
        <w:gridCol w:w="2195"/>
      </w:tblGrid>
      <w:tr w:rsidR="00903DDE" w14:paraId="6592B674" w14:textId="77777777" w:rsidTr="00903DDE">
        <w:trPr>
          <w:cnfStyle w:val="100000000000" w:firstRow="1" w:lastRow="0" w:firstColumn="0" w:lastColumn="0" w:oddVBand="0" w:evenVBand="0" w:oddHBand="0" w:evenHBand="0" w:firstRowFirstColumn="0" w:firstRowLastColumn="0" w:lastRowFirstColumn="0" w:lastRowLastColumn="0"/>
        </w:trPr>
        <w:tc>
          <w:tcPr>
            <w:tcW w:w="1081" w:type="pct"/>
            <w:tcBorders>
              <w:top w:val="nil"/>
              <w:bottom w:val="nil"/>
            </w:tcBorders>
            <w:shd w:val="clear" w:color="auto" w:fill="auto"/>
            <w:vAlign w:val="bottom"/>
          </w:tcPr>
          <w:p w14:paraId="43CE73C9" w14:textId="77777777" w:rsidR="00903DDE" w:rsidRDefault="00903DDE" w:rsidP="00903DDE">
            <w:pPr>
              <w:jc w:val="center"/>
            </w:pPr>
            <w:r>
              <w:t>Task</w:t>
            </w:r>
          </w:p>
        </w:tc>
        <w:tc>
          <w:tcPr>
            <w:tcW w:w="1487" w:type="pct"/>
            <w:tcBorders>
              <w:top w:val="nil"/>
              <w:bottom w:val="nil"/>
            </w:tcBorders>
            <w:shd w:val="clear" w:color="auto" w:fill="auto"/>
            <w:vAlign w:val="bottom"/>
          </w:tcPr>
          <w:p w14:paraId="623CC421" w14:textId="77777777" w:rsidR="00903DDE" w:rsidRPr="00903DDE" w:rsidRDefault="00903DDE" w:rsidP="00D87309">
            <w:pPr>
              <w:jc w:val="center"/>
            </w:pPr>
            <w:r w:rsidRPr="00903DDE">
              <w:rPr>
                <w:rFonts w:ascii="Calibri" w:hAnsi="Calibri" w:cs="Calibri"/>
                <w:color w:val="000000"/>
              </w:rPr>
              <w:t>Duration</w:t>
            </w:r>
          </w:p>
        </w:tc>
        <w:tc>
          <w:tcPr>
            <w:tcW w:w="1216" w:type="pct"/>
            <w:tcBorders>
              <w:top w:val="nil"/>
              <w:bottom w:val="nil"/>
            </w:tcBorders>
            <w:shd w:val="clear" w:color="auto" w:fill="auto"/>
            <w:vAlign w:val="bottom"/>
          </w:tcPr>
          <w:p w14:paraId="503D0539" w14:textId="77777777" w:rsidR="00903DDE" w:rsidRPr="00903DDE" w:rsidRDefault="00903DDE" w:rsidP="00D87309">
            <w:pPr>
              <w:jc w:val="center"/>
            </w:pPr>
            <w:r w:rsidRPr="00903DDE">
              <w:rPr>
                <w:rFonts w:ascii="Calibri" w:hAnsi="Calibri" w:cs="Calibri"/>
                <w:color w:val="000000"/>
              </w:rPr>
              <w:t>Distance</w:t>
            </w:r>
          </w:p>
        </w:tc>
        <w:tc>
          <w:tcPr>
            <w:tcW w:w="1216" w:type="pct"/>
            <w:tcBorders>
              <w:top w:val="nil"/>
              <w:bottom w:val="nil"/>
            </w:tcBorders>
            <w:shd w:val="clear" w:color="auto" w:fill="auto"/>
            <w:vAlign w:val="bottom"/>
          </w:tcPr>
          <w:p w14:paraId="4FFE3060" w14:textId="77777777" w:rsidR="00903DDE" w:rsidRPr="00903DDE" w:rsidRDefault="00903DDE" w:rsidP="00D87309">
            <w:pPr>
              <w:jc w:val="center"/>
            </w:pPr>
            <w:r w:rsidRPr="00903DDE">
              <w:rPr>
                <w:rFonts w:ascii="Calibri" w:hAnsi="Calibri" w:cs="Calibri"/>
                <w:color w:val="000000"/>
              </w:rPr>
              <w:t>Distraction</w:t>
            </w:r>
          </w:p>
        </w:tc>
      </w:tr>
      <w:tr w:rsidR="00903DDE" w:rsidRPr="00903DDE" w14:paraId="260F2A95" w14:textId="77777777" w:rsidTr="00903DDE">
        <w:trPr>
          <w:trHeight w:val="300"/>
        </w:trPr>
        <w:tc>
          <w:tcPr>
            <w:tcW w:w="1081" w:type="pct"/>
            <w:noWrap/>
            <w:hideMark/>
          </w:tcPr>
          <w:p w14:paraId="0C71D1CF"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Sit</w:t>
            </w:r>
          </w:p>
        </w:tc>
        <w:tc>
          <w:tcPr>
            <w:tcW w:w="1487" w:type="pct"/>
            <w:noWrap/>
            <w:hideMark/>
          </w:tcPr>
          <w:p w14:paraId="058ABB55"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 minutes</w:t>
            </w:r>
          </w:p>
        </w:tc>
        <w:tc>
          <w:tcPr>
            <w:tcW w:w="1216" w:type="pct"/>
            <w:noWrap/>
            <w:hideMark/>
          </w:tcPr>
          <w:p w14:paraId="36416A25"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metres</w:t>
            </w:r>
          </w:p>
        </w:tc>
        <w:tc>
          <w:tcPr>
            <w:tcW w:w="1216" w:type="pct"/>
            <w:noWrap/>
            <w:hideMark/>
          </w:tcPr>
          <w:p w14:paraId="0691E51D"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w:t>
            </w:r>
          </w:p>
        </w:tc>
      </w:tr>
      <w:tr w:rsidR="00903DDE" w:rsidRPr="00903DDE" w14:paraId="730B59CB" w14:textId="77777777" w:rsidTr="00903DDE">
        <w:trPr>
          <w:trHeight w:val="300"/>
        </w:trPr>
        <w:tc>
          <w:tcPr>
            <w:tcW w:w="1081" w:type="pct"/>
            <w:noWrap/>
            <w:hideMark/>
          </w:tcPr>
          <w:p w14:paraId="2EE14D94"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Down</w:t>
            </w:r>
          </w:p>
        </w:tc>
        <w:tc>
          <w:tcPr>
            <w:tcW w:w="1487" w:type="pct"/>
            <w:noWrap/>
            <w:hideMark/>
          </w:tcPr>
          <w:p w14:paraId="1469EA21"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 minutes</w:t>
            </w:r>
          </w:p>
        </w:tc>
        <w:tc>
          <w:tcPr>
            <w:tcW w:w="1216" w:type="pct"/>
            <w:noWrap/>
            <w:hideMark/>
          </w:tcPr>
          <w:p w14:paraId="3E47B2C7"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metres</w:t>
            </w:r>
          </w:p>
        </w:tc>
        <w:tc>
          <w:tcPr>
            <w:tcW w:w="1216" w:type="pct"/>
            <w:noWrap/>
            <w:hideMark/>
          </w:tcPr>
          <w:p w14:paraId="5FA25E5F"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w:t>
            </w:r>
          </w:p>
        </w:tc>
      </w:tr>
      <w:tr w:rsidR="00903DDE" w:rsidRPr="00903DDE" w14:paraId="2689F2C3" w14:textId="77777777" w:rsidTr="00903DDE">
        <w:trPr>
          <w:trHeight w:val="300"/>
        </w:trPr>
        <w:tc>
          <w:tcPr>
            <w:tcW w:w="1081" w:type="pct"/>
            <w:noWrap/>
            <w:hideMark/>
          </w:tcPr>
          <w:p w14:paraId="1580C78C"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Bed</w:t>
            </w:r>
          </w:p>
        </w:tc>
        <w:tc>
          <w:tcPr>
            <w:tcW w:w="1487" w:type="pct"/>
            <w:noWrap/>
            <w:hideMark/>
          </w:tcPr>
          <w:p w14:paraId="0873F0A6" w14:textId="6D734658"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 minutes</w:t>
            </w:r>
          </w:p>
        </w:tc>
        <w:tc>
          <w:tcPr>
            <w:tcW w:w="1216" w:type="pct"/>
            <w:noWrap/>
            <w:hideMark/>
          </w:tcPr>
          <w:p w14:paraId="62E3B8EA"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metres</w:t>
            </w:r>
          </w:p>
        </w:tc>
        <w:tc>
          <w:tcPr>
            <w:tcW w:w="1216" w:type="pct"/>
            <w:noWrap/>
            <w:hideMark/>
          </w:tcPr>
          <w:p w14:paraId="5539D414"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w:t>
            </w:r>
          </w:p>
        </w:tc>
      </w:tr>
      <w:tr w:rsidR="00903DDE" w:rsidRPr="00903DDE" w14:paraId="282902F7" w14:textId="77777777" w:rsidTr="009522A0">
        <w:trPr>
          <w:trHeight w:val="300"/>
        </w:trPr>
        <w:tc>
          <w:tcPr>
            <w:tcW w:w="1081" w:type="pct"/>
            <w:noWrap/>
            <w:hideMark/>
          </w:tcPr>
          <w:p w14:paraId="1532E11C"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Intermediate Heel</w:t>
            </w:r>
          </w:p>
        </w:tc>
        <w:tc>
          <w:tcPr>
            <w:tcW w:w="1487" w:type="pct"/>
            <w:noWrap/>
            <w:hideMark/>
          </w:tcPr>
          <w:p w14:paraId="5BF2A079"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10 metres</w:t>
            </w:r>
          </w:p>
        </w:tc>
        <w:tc>
          <w:tcPr>
            <w:tcW w:w="1216" w:type="pct"/>
            <w:shd w:val="clear" w:color="auto" w:fill="D9D9D9" w:themeFill="background1" w:themeFillShade="D9"/>
            <w:noWrap/>
            <w:hideMark/>
          </w:tcPr>
          <w:p w14:paraId="06032FBB"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434AD061"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w:t>
            </w:r>
          </w:p>
        </w:tc>
      </w:tr>
      <w:tr w:rsidR="00903DDE" w:rsidRPr="00903DDE" w14:paraId="5E0F16AF" w14:textId="77777777" w:rsidTr="009522A0">
        <w:trPr>
          <w:trHeight w:val="300"/>
        </w:trPr>
        <w:tc>
          <w:tcPr>
            <w:tcW w:w="1081" w:type="pct"/>
            <w:noWrap/>
            <w:hideMark/>
          </w:tcPr>
          <w:p w14:paraId="48637C85"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Loose-lead</w:t>
            </w:r>
          </w:p>
        </w:tc>
        <w:tc>
          <w:tcPr>
            <w:tcW w:w="1487" w:type="pct"/>
            <w:noWrap/>
            <w:hideMark/>
          </w:tcPr>
          <w:p w14:paraId="2BACDC66"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20 metres</w:t>
            </w:r>
          </w:p>
        </w:tc>
        <w:tc>
          <w:tcPr>
            <w:tcW w:w="1216" w:type="pct"/>
            <w:shd w:val="clear" w:color="auto" w:fill="D9D9D9" w:themeFill="background1" w:themeFillShade="D9"/>
            <w:noWrap/>
            <w:hideMark/>
          </w:tcPr>
          <w:p w14:paraId="219005FB"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2D422841"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w:t>
            </w:r>
          </w:p>
        </w:tc>
      </w:tr>
      <w:tr w:rsidR="00903DDE" w:rsidRPr="00903DDE" w14:paraId="4A90AF57" w14:textId="77777777" w:rsidTr="009522A0">
        <w:trPr>
          <w:trHeight w:val="300"/>
        </w:trPr>
        <w:tc>
          <w:tcPr>
            <w:tcW w:w="1081" w:type="pct"/>
            <w:noWrap/>
            <w:hideMark/>
          </w:tcPr>
          <w:p w14:paraId="03E625F3"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Touch</w:t>
            </w:r>
          </w:p>
        </w:tc>
        <w:tc>
          <w:tcPr>
            <w:tcW w:w="1487" w:type="pct"/>
            <w:noWrap/>
            <w:hideMark/>
          </w:tcPr>
          <w:p w14:paraId="2F4A7DBF"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 x 4 points</w:t>
            </w:r>
          </w:p>
        </w:tc>
        <w:tc>
          <w:tcPr>
            <w:tcW w:w="1216" w:type="pct"/>
            <w:shd w:val="clear" w:color="auto" w:fill="D9D9D9" w:themeFill="background1" w:themeFillShade="D9"/>
            <w:noWrap/>
            <w:hideMark/>
          </w:tcPr>
          <w:p w14:paraId="57C6D124"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01523A3C"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w:t>
            </w:r>
          </w:p>
        </w:tc>
      </w:tr>
      <w:tr w:rsidR="00903DDE" w:rsidRPr="00903DDE" w14:paraId="72B68EB7" w14:textId="77777777" w:rsidTr="009522A0">
        <w:trPr>
          <w:trHeight w:val="300"/>
        </w:trPr>
        <w:tc>
          <w:tcPr>
            <w:tcW w:w="1081" w:type="pct"/>
            <w:noWrap/>
            <w:hideMark/>
          </w:tcPr>
          <w:p w14:paraId="2BA38881"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Recall</w:t>
            </w:r>
          </w:p>
        </w:tc>
        <w:tc>
          <w:tcPr>
            <w:tcW w:w="1487" w:type="pct"/>
            <w:shd w:val="clear" w:color="auto" w:fill="D9D9D9" w:themeFill="background1" w:themeFillShade="D9"/>
            <w:noWrap/>
            <w:hideMark/>
          </w:tcPr>
          <w:p w14:paraId="3BB89162" w14:textId="0BA91FDE"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32AE323F"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10 metres</w:t>
            </w:r>
          </w:p>
        </w:tc>
        <w:tc>
          <w:tcPr>
            <w:tcW w:w="1216" w:type="pct"/>
            <w:noWrap/>
            <w:hideMark/>
          </w:tcPr>
          <w:p w14:paraId="5FCA65F7"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w:t>
            </w:r>
          </w:p>
        </w:tc>
      </w:tr>
    </w:tbl>
    <w:p w14:paraId="4F5478F8" w14:textId="5CFA75F5" w:rsidR="00903DDE" w:rsidRPr="009242E7" w:rsidRDefault="00903DDE" w:rsidP="009242E7">
      <w:pPr>
        <w:rPr>
          <w:b/>
          <w:bCs/>
        </w:rPr>
      </w:pPr>
      <w:r w:rsidRPr="009242E7">
        <w:rPr>
          <w:b/>
          <w:bCs/>
        </w:rPr>
        <w:t>Assessment Schedule</w:t>
      </w:r>
    </w:p>
    <w:p w14:paraId="76B19A5B" w14:textId="5CC95455" w:rsidR="00903DDE" w:rsidRPr="00254DA5" w:rsidRDefault="00903DDE" w:rsidP="00903DDE">
      <w:pPr>
        <w:rPr>
          <w:lang w:eastAsia="ja-JP"/>
        </w:rPr>
      </w:pPr>
      <w:r>
        <w:rPr>
          <w:lang w:eastAsia="ja-JP"/>
        </w:rPr>
        <w:t>Assessments occur within class times by the Dog Trainer.</w:t>
      </w:r>
    </w:p>
    <w:p w14:paraId="167B9437" w14:textId="3AC96E15" w:rsidR="00903DDE" w:rsidRPr="009242E7" w:rsidRDefault="00634756" w:rsidP="009242E7">
      <w:pPr>
        <w:rPr>
          <w:b/>
          <w:bCs/>
        </w:rPr>
      </w:pPr>
      <w:r w:rsidRPr="009242E7">
        <w:rPr>
          <w:b/>
          <w:bCs/>
          <w:noProof/>
        </w:rPr>
        <w:drawing>
          <wp:anchor distT="0" distB="0" distL="114300" distR="114300" simplePos="0" relativeHeight="251673600" behindDoc="1" locked="0" layoutInCell="1" allowOverlap="1" wp14:anchorId="7A491F40" wp14:editId="5C90E090">
            <wp:simplePos x="0" y="0"/>
            <wp:positionH relativeFrom="page">
              <wp:align>right</wp:align>
            </wp:positionH>
            <wp:positionV relativeFrom="paragraph">
              <wp:posOffset>165100</wp:posOffset>
            </wp:positionV>
            <wp:extent cx="1899285" cy="2532380"/>
            <wp:effectExtent l="0" t="0" r="0" b="0"/>
            <wp:wrapNone/>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 photo description available."/>
                    <pic:cNvPicPr>
                      <a:picLocks noChangeAspect="1" noChangeArrowheads="1"/>
                    </pic:cNvPicPr>
                  </pic:nvPicPr>
                  <pic:blipFill>
                    <a:blip r:embed="rId16" cstate="print">
                      <a:grayscl/>
                      <a:alphaModFix amt="20000"/>
                      <a:extLst>
                        <a:ext uri="{28A0092B-C50C-407E-A947-70E740481C1C}">
                          <a14:useLocalDpi xmlns:a14="http://schemas.microsoft.com/office/drawing/2010/main" val="0"/>
                        </a:ext>
                      </a:extLst>
                    </a:blip>
                    <a:srcRect/>
                    <a:stretch>
                      <a:fillRect/>
                    </a:stretch>
                  </pic:blipFill>
                  <pic:spPr bwMode="auto">
                    <a:xfrm>
                      <a:off x="0" y="0"/>
                      <a:ext cx="1899285" cy="2532380"/>
                    </a:xfrm>
                    <a:prstGeom prst="rect">
                      <a:avLst/>
                    </a:prstGeom>
                    <a:noFill/>
                    <a:ln>
                      <a:noFill/>
                    </a:ln>
                    <a:effectLst>
                      <a:softEdge rad="635000"/>
                    </a:effectLst>
                  </pic:spPr>
                </pic:pic>
              </a:graphicData>
            </a:graphic>
          </wp:anchor>
        </w:drawing>
      </w:r>
      <w:sdt>
        <w:sdtPr>
          <w:rPr>
            <w:b/>
            <w:bCs/>
          </w:rPr>
          <w:alias w:val="Homework policy:"/>
          <w:tag w:val="Homework policy:"/>
          <w:id w:val="-411700630"/>
          <w:placeholder>
            <w:docPart w:val="5EEA40CE1DAB4E9DBBFB480A858C3576"/>
          </w:placeholder>
          <w:temporary/>
          <w:showingPlcHdr/>
          <w15:appearance w15:val="hidden"/>
        </w:sdtPr>
        <w:sdtContent>
          <w:r w:rsidR="00903DDE" w:rsidRPr="009242E7">
            <w:rPr>
              <w:b/>
              <w:bCs/>
            </w:rPr>
            <w:t>Homework Policy</w:t>
          </w:r>
        </w:sdtContent>
      </w:sdt>
    </w:p>
    <w:p w14:paraId="1DF1BEE6" w14:textId="77777777" w:rsidR="00903DDE" w:rsidRDefault="00903DDE" w:rsidP="00903DDE">
      <w:r>
        <w:t>It is recommended that the tasks are practiced at home for at least ten minutes, three times per week.</w:t>
      </w:r>
    </w:p>
    <w:p w14:paraId="7C9FE34E" w14:textId="0F3B235D" w:rsidR="00903DDE" w:rsidRDefault="00903DDE">
      <w:r>
        <w:br w:type="page"/>
      </w:r>
    </w:p>
    <w:p w14:paraId="25B23A5B" w14:textId="0C073EB6" w:rsidR="00903DDE" w:rsidRDefault="00903DDE" w:rsidP="004E61AB">
      <w:pPr>
        <w:pStyle w:val="MatHeader1"/>
        <w:jc w:val="left"/>
      </w:pPr>
      <w:bookmarkStart w:id="7" w:name="_Toc121335596"/>
      <w:r>
        <w:lastRenderedPageBreak/>
        <w:t xml:space="preserve">Level 4.1 – </w:t>
      </w:r>
      <w:bookmarkEnd w:id="7"/>
      <w:r w:rsidR="00F65E5E">
        <w:t>Purple Lead</w:t>
      </w:r>
      <w:r w:rsidR="00907D23">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urse syllabus information table"/>
      </w:tblPr>
      <w:tblGrid>
        <w:gridCol w:w="2539"/>
        <w:gridCol w:w="6487"/>
      </w:tblGrid>
      <w:tr w:rsidR="00903DDE" w14:paraId="23BFAD27" w14:textId="77777777" w:rsidTr="00D87309">
        <w:tc>
          <w:tcPr>
            <w:tcW w:w="2835" w:type="dxa"/>
          </w:tcPr>
          <w:p w14:paraId="417573C6" w14:textId="77777777" w:rsidR="00903DDE" w:rsidRPr="009242E7" w:rsidRDefault="00903DDE" w:rsidP="009242E7">
            <w:pPr>
              <w:rPr>
                <w:b/>
                <w:bCs/>
              </w:rPr>
            </w:pPr>
            <w:r w:rsidRPr="009242E7">
              <w:rPr>
                <w:b/>
                <w:bCs/>
              </w:rPr>
              <w:t>Dog Trainer</w:t>
            </w:r>
          </w:p>
          <w:p w14:paraId="51E74E0B" w14:textId="474C1C35" w:rsidR="00903DDE" w:rsidRPr="00422F3B" w:rsidRDefault="00903DDE" w:rsidP="00D87309">
            <w:r>
              <w:t>Stacey McMahon</w:t>
            </w:r>
            <w:r w:rsidR="00F65E5E">
              <w:br/>
            </w:r>
            <w:r w:rsidR="00F65E5E">
              <w:t>Molly Golding</w:t>
            </w:r>
          </w:p>
          <w:p w14:paraId="31A9D10A" w14:textId="77777777" w:rsidR="00903DDE" w:rsidRPr="009242E7" w:rsidRDefault="00000000" w:rsidP="009242E7">
            <w:pPr>
              <w:rPr>
                <w:b/>
                <w:bCs/>
              </w:rPr>
            </w:pPr>
            <w:sdt>
              <w:sdtPr>
                <w:rPr>
                  <w:b/>
                  <w:bCs/>
                </w:rPr>
                <w:alias w:val="Email:"/>
                <w:tag w:val="Email:"/>
                <w:id w:val="1230038883"/>
                <w:placeholder>
                  <w:docPart w:val="0FC158BF1A434C799EA24D6B04DE7E6D"/>
                </w:placeholder>
                <w:temporary/>
                <w:showingPlcHdr/>
                <w15:appearance w15:val="hidden"/>
              </w:sdtPr>
              <w:sdtContent>
                <w:r w:rsidR="00903DDE" w:rsidRPr="009242E7">
                  <w:rPr>
                    <w:b/>
                    <w:bCs/>
                  </w:rPr>
                  <w:t>Email</w:t>
                </w:r>
              </w:sdtContent>
            </w:sdt>
          </w:p>
          <w:p w14:paraId="5AC54CB1" w14:textId="77777777" w:rsidR="00903DDE" w:rsidRDefault="00903DDE" w:rsidP="00D87309">
            <w:r>
              <w:t>info@muttsabouttraining.com</w:t>
            </w:r>
          </w:p>
          <w:p w14:paraId="5E1BF6E5" w14:textId="77777777" w:rsidR="00903DDE" w:rsidRPr="009242E7" w:rsidRDefault="00903DDE" w:rsidP="009242E7">
            <w:pPr>
              <w:rPr>
                <w:b/>
                <w:bCs/>
              </w:rPr>
            </w:pPr>
            <w:r w:rsidRPr="009242E7">
              <w:rPr>
                <w:b/>
                <w:bCs/>
              </w:rPr>
              <w:t>Sessions</w:t>
            </w:r>
          </w:p>
          <w:p w14:paraId="4437B6F2" w14:textId="08FBB34C" w:rsidR="00CF0F34" w:rsidRPr="00BB3E7C" w:rsidRDefault="00BB3E7C" w:rsidP="00CF0F34">
            <w:pPr>
              <w:rPr>
                <w:highlight w:val="yellow"/>
              </w:rPr>
            </w:pPr>
            <w:r w:rsidRPr="00BB3E7C">
              <w:rPr>
                <w:highlight w:val="yellow"/>
              </w:rPr>
              <w:t>7</w:t>
            </w:r>
            <w:r w:rsidR="00CF0F34" w:rsidRPr="00BB3E7C">
              <w:rPr>
                <w:highlight w:val="yellow"/>
              </w:rPr>
              <w:t xml:space="preserve">pm </w:t>
            </w:r>
            <w:r w:rsidRPr="00BB3E7C">
              <w:rPr>
                <w:highlight w:val="yellow"/>
              </w:rPr>
              <w:t>Thursday</w:t>
            </w:r>
          </w:p>
          <w:p w14:paraId="71DB8BCD" w14:textId="710A8A37" w:rsidR="00903DDE" w:rsidRDefault="00CF0F34" w:rsidP="00CF0F34">
            <w:r w:rsidRPr="00BB3E7C">
              <w:rPr>
                <w:highlight w:val="yellow"/>
              </w:rPr>
              <w:t>1</w:t>
            </w:r>
            <w:r w:rsidR="00F65E5E" w:rsidRPr="00BB3E7C">
              <w:rPr>
                <w:highlight w:val="yellow"/>
              </w:rPr>
              <w:t>1</w:t>
            </w:r>
            <w:r w:rsidRPr="00BB3E7C">
              <w:rPr>
                <w:highlight w:val="yellow"/>
              </w:rPr>
              <w:t>pm Sundays</w:t>
            </w:r>
          </w:p>
        </w:tc>
        <w:tc>
          <w:tcPr>
            <w:tcW w:w="7245" w:type="dxa"/>
          </w:tcPr>
          <w:p w14:paraId="0E8F24CC" w14:textId="623302BD" w:rsidR="00903DDE" w:rsidRPr="009242E7" w:rsidRDefault="00903DDE" w:rsidP="009242E7">
            <w:pPr>
              <w:rPr>
                <w:b/>
                <w:bCs/>
              </w:rPr>
            </w:pPr>
            <w:r w:rsidRPr="009242E7">
              <w:rPr>
                <w:b/>
                <w:bCs/>
              </w:rPr>
              <w:t>Level Overview</w:t>
            </w:r>
          </w:p>
          <w:p w14:paraId="24835A30" w14:textId="6E0176EE" w:rsidR="00903DDE" w:rsidRDefault="00903DDE" w:rsidP="00D87309">
            <w:r w:rsidRPr="00903DDE">
              <w:t xml:space="preserve">Building on level 1 we train you and your dog to achieve reliable basics adding distance, and distractions so that we can start to use our obedience in real time. </w:t>
            </w:r>
          </w:p>
          <w:p w14:paraId="5E27A021" w14:textId="77777777" w:rsidR="00903DDE" w:rsidRPr="00254DA5" w:rsidRDefault="00903DDE" w:rsidP="00D87309">
            <w:pPr>
              <w:rPr>
                <w:b/>
                <w:bCs/>
              </w:rPr>
            </w:pPr>
            <w:r w:rsidRPr="00254DA5">
              <w:rPr>
                <w:b/>
                <w:bCs/>
              </w:rPr>
              <w:t>Expected Timeframe</w:t>
            </w:r>
          </w:p>
          <w:p w14:paraId="3136F0C6" w14:textId="7C9DF342" w:rsidR="00903DDE" w:rsidRPr="00254DA5" w:rsidRDefault="00903DDE" w:rsidP="00D87309">
            <w:r>
              <w:t>2-4 weeks</w:t>
            </w:r>
          </w:p>
        </w:tc>
      </w:tr>
    </w:tbl>
    <w:p w14:paraId="0B62871D" w14:textId="64681154" w:rsidR="00903DDE" w:rsidRPr="009242E7" w:rsidRDefault="00903DDE" w:rsidP="009242E7">
      <w:pPr>
        <w:rPr>
          <w:b/>
          <w:bCs/>
        </w:rPr>
      </w:pPr>
      <w:r w:rsidRPr="009242E7">
        <w:rPr>
          <w:b/>
          <w:bCs/>
        </w:rPr>
        <w:t>Assessment Criteria</w:t>
      </w:r>
      <w:r w:rsidRPr="009242E7">
        <w:rPr>
          <w:b/>
          <w:bCs/>
        </w:rPr>
        <w:tab/>
      </w:r>
    </w:p>
    <w:tbl>
      <w:tblPr>
        <w:tblStyle w:val="SyllabusTable"/>
        <w:tblW w:w="5000" w:type="pct"/>
        <w:tblInd w:w="0" w:type="dxa"/>
        <w:tblLook w:val="04A0" w:firstRow="1" w:lastRow="0" w:firstColumn="1" w:lastColumn="0" w:noHBand="0" w:noVBand="1"/>
        <w:tblDescription w:val="Course schedule information table"/>
      </w:tblPr>
      <w:tblGrid>
        <w:gridCol w:w="1952"/>
        <w:gridCol w:w="2684"/>
        <w:gridCol w:w="2195"/>
        <w:gridCol w:w="2195"/>
      </w:tblGrid>
      <w:tr w:rsidR="00903DDE" w14:paraId="0E4286BA" w14:textId="77777777" w:rsidTr="00903DDE">
        <w:trPr>
          <w:cnfStyle w:val="100000000000" w:firstRow="1" w:lastRow="0" w:firstColumn="0" w:lastColumn="0" w:oddVBand="0" w:evenVBand="0" w:oddHBand="0" w:evenHBand="0" w:firstRowFirstColumn="0" w:firstRowLastColumn="0" w:lastRowFirstColumn="0" w:lastRowLastColumn="0"/>
        </w:trPr>
        <w:tc>
          <w:tcPr>
            <w:tcW w:w="1081" w:type="pct"/>
            <w:tcBorders>
              <w:top w:val="nil"/>
              <w:bottom w:val="nil"/>
            </w:tcBorders>
            <w:shd w:val="clear" w:color="auto" w:fill="auto"/>
            <w:vAlign w:val="bottom"/>
          </w:tcPr>
          <w:p w14:paraId="5DE6241F" w14:textId="77777777" w:rsidR="00903DDE" w:rsidRDefault="00903DDE" w:rsidP="00903DDE">
            <w:pPr>
              <w:jc w:val="center"/>
            </w:pPr>
            <w:r>
              <w:t>Task</w:t>
            </w:r>
          </w:p>
        </w:tc>
        <w:tc>
          <w:tcPr>
            <w:tcW w:w="1487" w:type="pct"/>
            <w:tcBorders>
              <w:top w:val="nil"/>
              <w:bottom w:val="nil"/>
            </w:tcBorders>
            <w:shd w:val="clear" w:color="auto" w:fill="auto"/>
            <w:vAlign w:val="bottom"/>
          </w:tcPr>
          <w:p w14:paraId="6104A921" w14:textId="77777777" w:rsidR="00903DDE" w:rsidRPr="00903DDE" w:rsidRDefault="00903DDE" w:rsidP="00D87309">
            <w:pPr>
              <w:jc w:val="center"/>
            </w:pPr>
            <w:r w:rsidRPr="00903DDE">
              <w:rPr>
                <w:rFonts w:ascii="Calibri" w:hAnsi="Calibri" w:cs="Calibri"/>
                <w:color w:val="000000"/>
              </w:rPr>
              <w:t>Duration</w:t>
            </w:r>
          </w:p>
        </w:tc>
        <w:tc>
          <w:tcPr>
            <w:tcW w:w="1216" w:type="pct"/>
            <w:tcBorders>
              <w:top w:val="nil"/>
              <w:bottom w:val="nil"/>
            </w:tcBorders>
            <w:shd w:val="clear" w:color="auto" w:fill="auto"/>
            <w:vAlign w:val="bottom"/>
          </w:tcPr>
          <w:p w14:paraId="0AD93819" w14:textId="77777777" w:rsidR="00903DDE" w:rsidRPr="00903DDE" w:rsidRDefault="00903DDE" w:rsidP="00D87309">
            <w:pPr>
              <w:jc w:val="center"/>
            </w:pPr>
            <w:r w:rsidRPr="00903DDE">
              <w:rPr>
                <w:rFonts w:ascii="Calibri" w:hAnsi="Calibri" w:cs="Calibri"/>
                <w:color w:val="000000"/>
              </w:rPr>
              <w:t>Distance</w:t>
            </w:r>
          </w:p>
        </w:tc>
        <w:tc>
          <w:tcPr>
            <w:tcW w:w="1216" w:type="pct"/>
            <w:tcBorders>
              <w:top w:val="nil"/>
              <w:bottom w:val="nil"/>
            </w:tcBorders>
            <w:shd w:val="clear" w:color="auto" w:fill="auto"/>
            <w:vAlign w:val="bottom"/>
          </w:tcPr>
          <w:p w14:paraId="4A49DA24" w14:textId="77777777" w:rsidR="00903DDE" w:rsidRPr="00903DDE" w:rsidRDefault="00903DDE" w:rsidP="00D87309">
            <w:pPr>
              <w:jc w:val="center"/>
            </w:pPr>
            <w:r w:rsidRPr="00903DDE">
              <w:rPr>
                <w:rFonts w:ascii="Calibri" w:hAnsi="Calibri" w:cs="Calibri"/>
                <w:color w:val="000000"/>
              </w:rPr>
              <w:t>Distraction</w:t>
            </w:r>
          </w:p>
        </w:tc>
      </w:tr>
      <w:tr w:rsidR="009522A0" w:rsidRPr="00903DDE" w14:paraId="54A6E7A1" w14:textId="77777777" w:rsidTr="00903DDE">
        <w:trPr>
          <w:trHeight w:val="300"/>
        </w:trPr>
        <w:tc>
          <w:tcPr>
            <w:tcW w:w="1081" w:type="pct"/>
            <w:noWrap/>
            <w:hideMark/>
          </w:tcPr>
          <w:p w14:paraId="2D7C3584" w14:textId="77777777"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Sit</w:t>
            </w:r>
          </w:p>
        </w:tc>
        <w:tc>
          <w:tcPr>
            <w:tcW w:w="1487" w:type="pct"/>
            <w:noWrap/>
            <w:hideMark/>
          </w:tcPr>
          <w:p w14:paraId="111DDF20" w14:textId="77777777"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minutes</w:t>
            </w:r>
          </w:p>
        </w:tc>
        <w:tc>
          <w:tcPr>
            <w:tcW w:w="1216" w:type="pct"/>
            <w:noWrap/>
            <w:hideMark/>
          </w:tcPr>
          <w:p w14:paraId="42057DC1" w14:textId="765BFAB0"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metres</w:t>
            </w:r>
          </w:p>
        </w:tc>
        <w:tc>
          <w:tcPr>
            <w:tcW w:w="1216" w:type="pct"/>
            <w:noWrap/>
            <w:hideMark/>
          </w:tcPr>
          <w:p w14:paraId="67B6389E" w14:textId="77777777"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Medium/High</w:t>
            </w:r>
          </w:p>
        </w:tc>
      </w:tr>
      <w:tr w:rsidR="009522A0" w:rsidRPr="00903DDE" w14:paraId="2CFCB200" w14:textId="77777777" w:rsidTr="00903DDE">
        <w:trPr>
          <w:trHeight w:val="300"/>
        </w:trPr>
        <w:tc>
          <w:tcPr>
            <w:tcW w:w="1081" w:type="pct"/>
            <w:noWrap/>
            <w:hideMark/>
          </w:tcPr>
          <w:p w14:paraId="2210EA5A" w14:textId="77777777"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Down</w:t>
            </w:r>
          </w:p>
        </w:tc>
        <w:tc>
          <w:tcPr>
            <w:tcW w:w="1487" w:type="pct"/>
            <w:noWrap/>
            <w:hideMark/>
          </w:tcPr>
          <w:p w14:paraId="7DFB3085" w14:textId="77777777"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minutes</w:t>
            </w:r>
          </w:p>
        </w:tc>
        <w:tc>
          <w:tcPr>
            <w:tcW w:w="1216" w:type="pct"/>
            <w:noWrap/>
            <w:hideMark/>
          </w:tcPr>
          <w:p w14:paraId="28815681" w14:textId="41AD31B1"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metres</w:t>
            </w:r>
          </w:p>
        </w:tc>
        <w:tc>
          <w:tcPr>
            <w:tcW w:w="1216" w:type="pct"/>
            <w:noWrap/>
            <w:hideMark/>
          </w:tcPr>
          <w:p w14:paraId="04E053D4" w14:textId="77777777"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Medium/High</w:t>
            </w:r>
          </w:p>
        </w:tc>
      </w:tr>
      <w:tr w:rsidR="009522A0" w:rsidRPr="00903DDE" w14:paraId="48AAB28B" w14:textId="77777777" w:rsidTr="00903DDE">
        <w:trPr>
          <w:trHeight w:val="300"/>
        </w:trPr>
        <w:tc>
          <w:tcPr>
            <w:tcW w:w="1081" w:type="pct"/>
            <w:noWrap/>
            <w:hideMark/>
          </w:tcPr>
          <w:p w14:paraId="75457680" w14:textId="77777777"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Bed</w:t>
            </w:r>
          </w:p>
        </w:tc>
        <w:tc>
          <w:tcPr>
            <w:tcW w:w="1487" w:type="pct"/>
            <w:noWrap/>
            <w:hideMark/>
          </w:tcPr>
          <w:p w14:paraId="04DFF7CD" w14:textId="77777777"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minutes</w:t>
            </w:r>
          </w:p>
        </w:tc>
        <w:tc>
          <w:tcPr>
            <w:tcW w:w="1216" w:type="pct"/>
            <w:noWrap/>
            <w:hideMark/>
          </w:tcPr>
          <w:p w14:paraId="1F322B26" w14:textId="2C58219A"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metres</w:t>
            </w:r>
          </w:p>
        </w:tc>
        <w:tc>
          <w:tcPr>
            <w:tcW w:w="1216" w:type="pct"/>
            <w:noWrap/>
            <w:hideMark/>
          </w:tcPr>
          <w:p w14:paraId="62AE02B5" w14:textId="77777777"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Medium/High</w:t>
            </w:r>
          </w:p>
        </w:tc>
      </w:tr>
      <w:tr w:rsidR="009522A0" w:rsidRPr="00903DDE" w14:paraId="33003009" w14:textId="77777777" w:rsidTr="009522A0">
        <w:trPr>
          <w:trHeight w:val="300"/>
        </w:trPr>
        <w:tc>
          <w:tcPr>
            <w:tcW w:w="1081" w:type="pct"/>
            <w:noWrap/>
            <w:hideMark/>
          </w:tcPr>
          <w:p w14:paraId="579061B3" w14:textId="77777777"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Advanced Heel</w:t>
            </w:r>
          </w:p>
        </w:tc>
        <w:tc>
          <w:tcPr>
            <w:tcW w:w="1487" w:type="pct"/>
            <w:noWrap/>
            <w:hideMark/>
          </w:tcPr>
          <w:p w14:paraId="5900FCBF" w14:textId="77777777"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20 metres</w:t>
            </w:r>
          </w:p>
        </w:tc>
        <w:tc>
          <w:tcPr>
            <w:tcW w:w="1216" w:type="pct"/>
            <w:shd w:val="clear" w:color="auto" w:fill="D9D9D9" w:themeFill="background1" w:themeFillShade="D9"/>
            <w:noWrap/>
            <w:hideMark/>
          </w:tcPr>
          <w:p w14:paraId="15ED1ABC" w14:textId="4BE3DEFA" w:rsidR="009522A0" w:rsidRPr="00903DDE" w:rsidRDefault="009522A0" w:rsidP="009522A0">
            <w:pPr>
              <w:spacing w:after="0" w:line="240" w:lineRule="auto"/>
              <w:jc w:val="center"/>
              <w:rPr>
                <w:rFonts w:ascii="Calibri" w:hAnsi="Calibri" w:cs="Calibri"/>
                <w:color w:val="000000"/>
                <w:lang w:val="en-AU" w:eastAsia="en-AU"/>
              </w:rPr>
            </w:pPr>
          </w:p>
        </w:tc>
        <w:tc>
          <w:tcPr>
            <w:tcW w:w="1216" w:type="pct"/>
            <w:noWrap/>
            <w:hideMark/>
          </w:tcPr>
          <w:p w14:paraId="44274EA0" w14:textId="00B4AE9F" w:rsidR="009522A0" w:rsidRPr="00903DDE" w:rsidRDefault="009522A0" w:rsidP="009522A0">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Medium/High</w:t>
            </w:r>
          </w:p>
        </w:tc>
      </w:tr>
      <w:tr w:rsidR="00903DDE" w:rsidRPr="00903DDE" w14:paraId="58915E18" w14:textId="77777777" w:rsidTr="009522A0">
        <w:trPr>
          <w:trHeight w:val="300"/>
        </w:trPr>
        <w:tc>
          <w:tcPr>
            <w:tcW w:w="1081" w:type="pct"/>
            <w:noWrap/>
            <w:hideMark/>
          </w:tcPr>
          <w:p w14:paraId="293F8FEE"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Loose-lead</w:t>
            </w:r>
          </w:p>
        </w:tc>
        <w:tc>
          <w:tcPr>
            <w:tcW w:w="1487" w:type="pct"/>
            <w:noWrap/>
            <w:hideMark/>
          </w:tcPr>
          <w:p w14:paraId="06815BF4"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30 minutes</w:t>
            </w:r>
          </w:p>
        </w:tc>
        <w:tc>
          <w:tcPr>
            <w:tcW w:w="1216" w:type="pct"/>
            <w:shd w:val="clear" w:color="auto" w:fill="D9D9D9" w:themeFill="background1" w:themeFillShade="D9"/>
            <w:noWrap/>
            <w:hideMark/>
          </w:tcPr>
          <w:p w14:paraId="2BB165DA"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4F9D173D" w14:textId="04758C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Medium/High</w:t>
            </w:r>
          </w:p>
        </w:tc>
      </w:tr>
      <w:tr w:rsidR="00903DDE" w:rsidRPr="00903DDE" w14:paraId="52711FA4" w14:textId="77777777" w:rsidTr="009522A0">
        <w:trPr>
          <w:trHeight w:val="300"/>
        </w:trPr>
        <w:tc>
          <w:tcPr>
            <w:tcW w:w="1081" w:type="pct"/>
            <w:noWrap/>
            <w:hideMark/>
          </w:tcPr>
          <w:p w14:paraId="5BD39DE0"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Touch - object</w:t>
            </w:r>
          </w:p>
        </w:tc>
        <w:tc>
          <w:tcPr>
            <w:tcW w:w="1487" w:type="pct"/>
            <w:noWrap/>
            <w:hideMark/>
          </w:tcPr>
          <w:p w14:paraId="605C8E70"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Complex skills</w:t>
            </w:r>
          </w:p>
        </w:tc>
        <w:tc>
          <w:tcPr>
            <w:tcW w:w="1216" w:type="pct"/>
            <w:shd w:val="clear" w:color="auto" w:fill="D9D9D9" w:themeFill="background1" w:themeFillShade="D9"/>
            <w:noWrap/>
            <w:hideMark/>
          </w:tcPr>
          <w:p w14:paraId="59D14663"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4C862CCA"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Medium/High</w:t>
            </w:r>
          </w:p>
        </w:tc>
      </w:tr>
      <w:tr w:rsidR="00903DDE" w:rsidRPr="00903DDE" w14:paraId="695F7041" w14:textId="77777777" w:rsidTr="009522A0">
        <w:trPr>
          <w:trHeight w:val="300"/>
        </w:trPr>
        <w:tc>
          <w:tcPr>
            <w:tcW w:w="1081" w:type="pct"/>
            <w:noWrap/>
            <w:hideMark/>
          </w:tcPr>
          <w:p w14:paraId="58D7C3BF"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Recall</w:t>
            </w:r>
          </w:p>
        </w:tc>
        <w:tc>
          <w:tcPr>
            <w:tcW w:w="1487" w:type="pct"/>
            <w:shd w:val="clear" w:color="auto" w:fill="D9D9D9" w:themeFill="background1" w:themeFillShade="D9"/>
            <w:noWrap/>
            <w:hideMark/>
          </w:tcPr>
          <w:p w14:paraId="687D692D"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2E38C7AE"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20 metres</w:t>
            </w:r>
          </w:p>
        </w:tc>
        <w:tc>
          <w:tcPr>
            <w:tcW w:w="1216" w:type="pct"/>
            <w:noWrap/>
            <w:hideMark/>
          </w:tcPr>
          <w:p w14:paraId="53511A01" w14:textId="528A31D9" w:rsidR="00903DDE" w:rsidRPr="00903DDE" w:rsidRDefault="00634756" w:rsidP="00903DDE">
            <w:pPr>
              <w:spacing w:after="0" w:line="240" w:lineRule="auto"/>
              <w:jc w:val="center"/>
              <w:rPr>
                <w:rFonts w:ascii="Calibri" w:hAnsi="Calibri" w:cs="Calibri"/>
                <w:color w:val="000000"/>
                <w:lang w:val="en-AU" w:eastAsia="en-AU"/>
              </w:rPr>
            </w:pPr>
            <w:r>
              <w:rPr>
                <w:noProof/>
              </w:rPr>
              <w:drawing>
                <wp:anchor distT="0" distB="0" distL="114300" distR="114300" simplePos="0" relativeHeight="251674624" behindDoc="1" locked="0" layoutInCell="1" allowOverlap="1" wp14:anchorId="2DD45D30" wp14:editId="2357D3ED">
                  <wp:simplePos x="0" y="0"/>
                  <wp:positionH relativeFrom="column">
                    <wp:posOffset>-883920</wp:posOffset>
                  </wp:positionH>
                  <wp:positionV relativeFrom="paragraph">
                    <wp:posOffset>93345</wp:posOffset>
                  </wp:positionV>
                  <wp:extent cx="2930330" cy="3905250"/>
                  <wp:effectExtent l="0" t="0" r="0" b="0"/>
                  <wp:wrapNone/>
                  <wp:docPr id="13" name="Picture 13" descr="May be an image of 4 people, people standing, tree and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y be an image of 4 people, people standing, tree and grass"/>
                          <pic:cNvPicPr>
                            <a:picLocks noChangeAspect="1" noChangeArrowheads="1"/>
                          </pic:cNvPicPr>
                        </pic:nvPicPr>
                        <pic:blipFill>
                          <a:blip r:embed="rId17">
                            <a:grayscl/>
                            <a:alphaModFix amt="25000"/>
                            <a:extLst>
                              <a:ext uri="{28A0092B-C50C-407E-A947-70E740481C1C}">
                                <a14:useLocalDpi xmlns:a14="http://schemas.microsoft.com/office/drawing/2010/main" val="0"/>
                              </a:ext>
                            </a:extLst>
                          </a:blip>
                          <a:srcRect/>
                          <a:stretch>
                            <a:fillRect/>
                          </a:stretch>
                        </pic:blipFill>
                        <pic:spPr bwMode="auto">
                          <a:xfrm>
                            <a:off x="0" y="0"/>
                            <a:ext cx="2930330" cy="3905250"/>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903DDE" w:rsidRPr="00903DDE">
              <w:rPr>
                <w:rFonts w:ascii="Calibri" w:hAnsi="Calibri" w:cs="Calibri"/>
                <w:color w:val="000000"/>
                <w:lang w:val="en-AU" w:eastAsia="en-AU"/>
              </w:rPr>
              <w:t>Medium/High</w:t>
            </w:r>
          </w:p>
        </w:tc>
      </w:tr>
    </w:tbl>
    <w:p w14:paraId="3AE37C3B" w14:textId="06BB59F3" w:rsidR="00903DDE" w:rsidRPr="009242E7" w:rsidRDefault="00903DDE" w:rsidP="009242E7">
      <w:pPr>
        <w:rPr>
          <w:b/>
          <w:bCs/>
        </w:rPr>
      </w:pPr>
      <w:r w:rsidRPr="009242E7">
        <w:rPr>
          <w:b/>
          <w:bCs/>
        </w:rPr>
        <w:t>Assessment Schedule</w:t>
      </w:r>
    </w:p>
    <w:p w14:paraId="4421BDCC" w14:textId="77777777" w:rsidR="00903DDE" w:rsidRPr="00254DA5" w:rsidRDefault="00903DDE" w:rsidP="00903DDE">
      <w:pPr>
        <w:rPr>
          <w:lang w:eastAsia="ja-JP"/>
        </w:rPr>
      </w:pPr>
      <w:r>
        <w:rPr>
          <w:lang w:eastAsia="ja-JP"/>
        </w:rPr>
        <w:t>Assessments occur within class times by the Dog Trainer.</w:t>
      </w:r>
    </w:p>
    <w:p w14:paraId="5D7B1732" w14:textId="77777777" w:rsidR="00903DDE" w:rsidRPr="009242E7" w:rsidRDefault="00000000" w:rsidP="009242E7">
      <w:pPr>
        <w:rPr>
          <w:b/>
          <w:bCs/>
        </w:rPr>
      </w:pPr>
      <w:sdt>
        <w:sdtPr>
          <w:rPr>
            <w:b/>
            <w:bCs/>
          </w:rPr>
          <w:alias w:val="Homework policy:"/>
          <w:tag w:val="Homework policy:"/>
          <w:id w:val="1030072399"/>
          <w:placeholder>
            <w:docPart w:val="0CD0FF7D48864B05854F224887F6519F"/>
          </w:placeholder>
          <w:temporary/>
          <w:showingPlcHdr/>
          <w15:appearance w15:val="hidden"/>
        </w:sdtPr>
        <w:sdtContent>
          <w:r w:rsidR="00903DDE" w:rsidRPr="009242E7">
            <w:rPr>
              <w:b/>
              <w:bCs/>
            </w:rPr>
            <w:t>Homework Policy</w:t>
          </w:r>
        </w:sdtContent>
      </w:sdt>
    </w:p>
    <w:p w14:paraId="5635BC12" w14:textId="77777777" w:rsidR="00903DDE" w:rsidRDefault="00903DDE" w:rsidP="00903DDE">
      <w:r>
        <w:t>It is recommended that the tasks are practiced at home for at least ten minutes, three times per week.</w:t>
      </w:r>
    </w:p>
    <w:p w14:paraId="6AC863C6" w14:textId="77777777" w:rsidR="00254DA5" w:rsidRPr="00254DA5" w:rsidRDefault="00254DA5" w:rsidP="00254DA5"/>
    <w:p w14:paraId="211F7E5D" w14:textId="78AA3359" w:rsidR="00903DDE" w:rsidRDefault="00254DA5" w:rsidP="00254DA5">
      <w:pPr>
        <w:tabs>
          <w:tab w:val="left" w:pos="1125"/>
        </w:tabs>
      </w:pPr>
      <w:r>
        <w:tab/>
      </w:r>
    </w:p>
    <w:p w14:paraId="3480CB2E" w14:textId="77777777" w:rsidR="00903DDE" w:rsidRDefault="00903DDE">
      <w:r>
        <w:br w:type="page"/>
      </w:r>
    </w:p>
    <w:p w14:paraId="3ADB4F7F" w14:textId="45867927" w:rsidR="00903DDE" w:rsidRDefault="00903DDE" w:rsidP="004E61AB">
      <w:pPr>
        <w:pStyle w:val="MatHeader1"/>
        <w:jc w:val="left"/>
      </w:pPr>
      <w:bookmarkStart w:id="8" w:name="_Toc121335597"/>
      <w:r>
        <w:lastRenderedPageBreak/>
        <w:t xml:space="preserve">Level 4.2 – </w:t>
      </w:r>
      <w:bookmarkEnd w:id="8"/>
      <w:r w:rsidR="00F65E5E">
        <w:t>Black lead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Course syllabus information table"/>
      </w:tblPr>
      <w:tblGrid>
        <w:gridCol w:w="2539"/>
        <w:gridCol w:w="6487"/>
      </w:tblGrid>
      <w:tr w:rsidR="00903DDE" w14:paraId="26F57E14" w14:textId="77777777" w:rsidTr="00D87309">
        <w:tc>
          <w:tcPr>
            <w:tcW w:w="2835" w:type="dxa"/>
          </w:tcPr>
          <w:p w14:paraId="0A859A99" w14:textId="77777777" w:rsidR="00903DDE" w:rsidRPr="009242E7" w:rsidRDefault="00903DDE" w:rsidP="009242E7">
            <w:pPr>
              <w:rPr>
                <w:b/>
                <w:bCs/>
              </w:rPr>
            </w:pPr>
            <w:r w:rsidRPr="009242E7">
              <w:rPr>
                <w:b/>
                <w:bCs/>
              </w:rPr>
              <w:t>Dog Trainer</w:t>
            </w:r>
          </w:p>
          <w:p w14:paraId="17DD7D81" w14:textId="785F735A" w:rsidR="00F65E5E" w:rsidRPr="00422F3B" w:rsidRDefault="00903DDE" w:rsidP="00F65E5E">
            <w:r>
              <w:t>Stacey McMahon</w:t>
            </w:r>
            <w:r w:rsidR="00F65E5E">
              <w:br/>
            </w:r>
            <w:r w:rsidR="00F65E5E">
              <w:t>Molly Golding</w:t>
            </w:r>
          </w:p>
          <w:p w14:paraId="0EDA1CF7" w14:textId="77777777" w:rsidR="00903DDE" w:rsidRPr="009242E7" w:rsidRDefault="00000000" w:rsidP="009242E7">
            <w:pPr>
              <w:rPr>
                <w:b/>
                <w:bCs/>
              </w:rPr>
            </w:pPr>
            <w:sdt>
              <w:sdtPr>
                <w:rPr>
                  <w:b/>
                  <w:bCs/>
                </w:rPr>
                <w:alias w:val="Email:"/>
                <w:tag w:val="Email:"/>
                <w:id w:val="-1744945453"/>
                <w:placeholder>
                  <w:docPart w:val="FA7C3301AE4447B19D2D9E325CBF6F5C"/>
                </w:placeholder>
                <w:temporary/>
                <w:showingPlcHdr/>
                <w15:appearance w15:val="hidden"/>
              </w:sdtPr>
              <w:sdtContent>
                <w:r w:rsidR="00903DDE" w:rsidRPr="009242E7">
                  <w:rPr>
                    <w:b/>
                    <w:bCs/>
                  </w:rPr>
                  <w:t>Email</w:t>
                </w:r>
              </w:sdtContent>
            </w:sdt>
          </w:p>
          <w:p w14:paraId="6095F3B0" w14:textId="77777777" w:rsidR="00903DDE" w:rsidRDefault="00903DDE" w:rsidP="00D87309">
            <w:r>
              <w:t>info@muttsabouttraining.com</w:t>
            </w:r>
          </w:p>
          <w:p w14:paraId="73B29D79" w14:textId="77777777" w:rsidR="00903DDE" w:rsidRPr="009242E7" w:rsidRDefault="00903DDE" w:rsidP="009242E7">
            <w:pPr>
              <w:rPr>
                <w:b/>
                <w:bCs/>
              </w:rPr>
            </w:pPr>
            <w:r w:rsidRPr="009242E7">
              <w:rPr>
                <w:b/>
                <w:bCs/>
              </w:rPr>
              <w:t>Sessions</w:t>
            </w:r>
          </w:p>
          <w:p w14:paraId="08F31156" w14:textId="12B48A14" w:rsidR="00CF0F34" w:rsidRDefault="00BB3E7C" w:rsidP="00CF0F34">
            <w:r w:rsidRPr="00BB3E7C">
              <w:rPr>
                <w:highlight w:val="yellow"/>
              </w:rPr>
              <w:t>7pm Thursday</w:t>
            </w:r>
          </w:p>
          <w:p w14:paraId="2650126F" w14:textId="0F56C1E0" w:rsidR="00903DDE" w:rsidRDefault="00CF0F34" w:rsidP="00CF0F34">
            <w:r w:rsidRPr="00F65E5E">
              <w:rPr>
                <w:highlight w:val="yellow"/>
              </w:rPr>
              <w:t>1</w:t>
            </w:r>
            <w:r w:rsidR="00F65E5E" w:rsidRPr="00F65E5E">
              <w:rPr>
                <w:highlight w:val="yellow"/>
              </w:rPr>
              <w:t>1</w:t>
            </w:r>
            <w:r w:rsidRPr="00F65E5E">
              <w:rPr>
                <w:highlight w:val="yellow"/>
              </w:rPr>
              <w:t>pm Sundays</w:t>
            </w:r>
          </w:p>
        </w:tc>
        <w:tc>
          <w:tcPr>
            <w:tcW w:w="7245" w:type="dxa"/>
          </w:tcPr>
          <w:p w14:paraId="68E00051" w14:textId="41A3CED0" w:rsidR="00903DDE" w:rsidRPr="009242E7" w:rsidRDefault="00903DDE" w:rsidP="009242E7">
            <w:pPr>
              <w:rPr>
                <w:b/>
                <w:bCs/>
              </w:rPr>
            </w:pPr>
            <w:r w:rsidRPr="009242E7">
              <w:rPr>
                <w:b/>
                <w:bCs/>
              </w:rPr>
              <w:t>Level Overview</w:t>
            </w:r>
          </w:p>
          <w:p w14:paraId="74791504" w14:textId="6ED25FCA" w:rsidR="00903DDE" w:rsidRDefault="00903DDE" w:rsidP="00D87309">
            <w:r w:rsidRPr="00903DDE">
              <w:t xml:space="preserve">Building on level 1 we train you and your dog to achieve reliable basics adding distance, and distractions so that we can start to use our obedience in real time. </w:t>
            </w:r>
          </w:p>
          <w:p w14:paraId="64282260" w14:textId="521DED76" w:rsidR="00903DDE" w:rsidRPr="00254DA5" w:rsidRDefault="00903DDE" w:rsidP="00D87309">
            <w:pPr>
              <w:rPr>
                <w:b/>
                <w:bCs/>
              </w:rPr>
            </w:pPr>
            <w:r w:rsidRPr="00254DA5">
              <w:rPr>
                <w:b/>
                <w:bCs/>
              </w:rPr>
              <w:t>Expected Timeframe</w:t>
            </w:r>
          </w:p>
          <w:p w14:paraId="72BBBAAD" w14:textId="5B46E4A0" w:rsidR="00903DDE" w:rsidRPr="00254DA5" w:rsidRDefault="00903DDE" w:rsidP="00D87309">
            <w:r>
              <w:t>2-4 weeks</w:t>
            </w:r>
          </w:p>
        </w:tc>
      </w:tr>
    </w:tbl>
    <w:p w14:paraId="32F2893A" w14:textId="49BDBCA5" w:rsidR="00903DDE" w:rsidRPr="009242E7" w:rsidRDefault="00634756" w:rsidP="009242E7">
      <w:pPr>
        <w:rPr>
          <w:b/>
          <w:bCs/>
        </w:rPr>
      </w:pPr>
      <w:r w:rsidRPr="009242E7">
        <w:rPr>
          <w:b/>
          <w:bCs/>
          <w:noProof/>
        </w:rPr>
        <w:drawing>
          <wp:anchor distT="0" distB="0" distL="114300" distR="114300" simplePos="0" relativeHeight="251675648" behindDoc="1" locked="0" layoutInCell="1" allowOverlap="1" wp14:anchorId="54A9A43B" wp14:editId="546AEE52">
            <wp:simplePos x="0" y="0"/>
            <wp:positionH relativeFrom="column">
              <wp:posOffset>2743200</wp:posOffset>
            </wp:positionH>
            <wp:positionV relativeFrom="paragraph">
              <wp:posOffset>502920</wp:posOffset>
            </wp:positionV>
            <wp:extent cx="4286250" cy="5715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grayscl/>
                      <a:alphaModFix amt="20000"/>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903DDE" w:rsidRPr="009242E7">
        <w:rPr>
          <w:b/>
          <w:bCs/>
        </w:rPr>
        <w:t>Assessment Criteria</w:t>
      </w:r>
      <w:r w:rsidR="00903DDE" w:rsidRPr="009242E7">
        <w:rPr>
          <w:b/>
          <w:bCs/>
        </w:rPr>
        <w:tab/>
      </w:r>
    </w:p>
    <w:tbl>
      <w:tblPr>
        <w:tblStyle w:val="SyllabusTable"/>
        <w:tblW w:w="5000" w:type="pct"/>
        <w:tblInd w:w="0" w:type="dxa"/>
        <w:tblLook w:val="04A0" w:firstRow="1" w:lastRow="0" w:firstColumn="1" w:lastColumn="0" w:noHBand="0" w:noVBand="1"/>
        <w:tblDescription w:val="Course schedule information table"/>
      </w:tblPr>
      <w:tblGrid>
        <w:gridCol w:w="1952"/>
        <w:gridCol w:w="2684"/>
        <w:gridCol w:w="2195"/>
        <w:gridCol w:w="2195"/>
      </w:tblGrid>
      <w:tr w:rsidR="00903DDE" w14:paraId="1F86C453" w14:textId="77777777" w:rsidTr="00903DDE">
        <w:trPr>
          <w:cnfStyle w:val="100000000000" w:firstRow="1" w:lastRow="0" w:firstColumn="0" w:lastColumn="0" w:oddVBand="0" w:evenVBand="0" w:oddHBand="0" w:evenHBand="0" w:firstRowFirstColumn="0" w:firstRowLastColumn="0" w:lastRowFirstColumn="0" w:lastRowLastColumn="0"/>
        </w:trPr>
        <w:tc>
          <w:tcPr>
            <w:tcW w:w="1081" w:type="pct"/>
            <w:tcBorders>
              <w:top w:val="nil"/>
              <w:bottom w:val="nil"/>
            </w:tcBorders>
            <w:shd w:val="clear" w:color="auto" w:fill="auto"/>
            <w:vAlign w:val="bottom"/>
          </w:tcPr>
          <w:p w14:paraId="1D87463F" w14:textId="77777777" w:rsidR="00903DDE" w:rsidRDefault="00903DDE" w:rsidP="00903DDE">
            <w:pPr>
              <w:jc w:val="center"/>
            </w:pPr>
            <w:r>
              <w:t>Task</w:t>
            </w:r>
          </w:p>
        </w:tc>
        <w:tc>
          <w:tcPr>
            <w:tcW w:w="1487" w:type="pct"/>
            <w:tcBorders>
              <w:top w:val="nil"/>
              <w:bottom w:val="nil"/>
            </w:tcBorders>
            <w:shd w:val="clear" w:color="auto" w:fill="auto"/>
            <w:vAlign w:val="bottom"/>
          </w:tcPr>
          <w:p w14:paraId="699E9FFF" w14:textId="77777777" w:rsidR="00903DDE" w:rsidRPr="00903DDE" w:rsidRDefault="00903DDE" w:rsidP="00D87309">
            <w:pPr>
              <w:jc w:val="center"/>
            </w:pPr>
            <w:r w:rsidRPr="00903DDE">
              <w:rPr>
                <w:rFonts w:ascii="Calibri" w:hAnsi="Calibri" w:cs="Calibri"/>
                <w:color w:val="000000"/>
              </w:rPr>
              <w:t>Duration</w:t>
            </w:r>
          </w:p>
        </w:tc>
        <w:tc>
          <w:tcPr>
            <w:tcW w:w="1216" w:type="pct"/>
            <w:tcBorders>
              <w:top w:val="nil"/>
              <w:bottom w:val="nil"/>
            </w:tcBorders>
            <w:shd w:val="clear" w:color="auto" w:fill="auto"/>
            <w:vAlign w:val="bottom"/>
          </w:tcPr>
          <w:p w14:paraId="056CF3EC" w14:textId="77777777" w:rsidR="00903DDE" w:rsidRPr="00903DDE" w:rsidRDefault="00903DDE" w:rsidP="00D87309">
            <w:pPr>
              <w:jc w:val="center"/>
            </w:pPr>
            <w:r w:rsidRPr="00903DDE">
              <w:rPr>
                <w:rFonts w:ascii="Calibri" w:hAnsi="Calibri" w:cs="Calibri"/>
                <w:color w:val="000000"/>
              </w:rPr>
              <w:t>Distance</w:t>
            </w:r>
          </w:p>
        </w:tc>
        <w:tc>
          <w:tcPr>
            <w:tcW w:w="1216" w:type="pct"/>
            <w:tcBorders>
              <w:top w:val="nil"/>
              <w:bottom w:val="nil"/>
            </w:tcBorders>
            <w:shd w:val="clear" w:color="auto" w:fill="auto"/>
            <w:vAlign w:val="bottom"/>
          </w:tcPr>
          <w:p w14:paraId="3FD668FF" w14:textId="2EBB8BF4" w:rsidR="00903DDE" w:rsidRPr="00903DDE" w:rsidRDefault="00903DDE" w:rsidP="00D87309">
            <w:pPr>
              <w:jc w:val="center"/>
            </w:pPr>
            <w:r w:rsidRPr="00903DDE">
              <w:rPr>
                <w:rFonts w:ascii="Calibri" w:hAnsi="Calibri" w:cs="Calibri"/>
                <w:color w:val="000000"/>
              </w:rPr>
              <w:t>Distraction</w:t>
            </w:r>
          </w:p>
        </w:tc>
      </w:tr>
      <w:tr w:rsidR="00903DDE" w:rsidRPr="00903DDE" w14:paraId="652D1DC0" w14:textId="77777777" w:rsidTr="00903DDE">
        <w:trPr>
          <w:trHeight w:val="300"/>
        </w:trPr>
        <w:tc>
          <w:tcPr>
            <w:tcW w:w="1081" w:type="pct"/>
            <w:noWrap/>
            <w:hideMark/>
          </w:tcPr>
          <w:p w14:paraId="139A5251"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Sit</w:t>
            </w:r>
          </w:p>
        </w:tc>
        <w:tc>
          <w:tcPr>
            <w:tcW w:w="1487" w:type="pct"/>
            <w:noWrap/>
            <w:hideMark/>
          </w:tcPr>
          <w:p w14:paraId="2254972A"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minutes</w:t>
            </w:r>
          </w:p>
        </w:tc>
        <w:tc>
          <w:tcPr>
            <w:tcW w:w="1216" w:type="pct"/>
            <w:noWrap/>
            <w:hideMark/>
          </w:tcPr>
          <w:p w14:paraId="2237E068"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54A8A775" w14:textId="1D7F610F"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High</w:t>
            </w:r>
          </w:p>
        </w:tc>
      </w:tr>
      <w:tr w:rsidR="00903DDE" w:rsidRPr="00903DDE" w14:paraId="77292C21" w14:textId="77777777" w:rsidTr="00903DDE">
        <w:trPr>
          <w:trHeight w:val="300"/>
        </w:trPr>
        <w:tc>
          <w:tcPr>
            <w:tcW w:w="1081" w:type="pct"/>
            <w:noWrap/>
            <w:hideMark/>
          </w:tcPr>
          <w:p w14:paraId="0EDB3E52"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Down</w:t>
            </w:r>
          </w:p>
        </w:tc>
        <w:tc>
          <w:tcPr>
            <w:tcW w:w="1487" w:type="pct"/>
            <w:noWrap/>
            <w:hideMark/>
          </w:tcPr>
          <w:p w14:paraId="0BF29507"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minutes</w:t>
            </w:r>
          </w:p>
        </w:tc>
        <w:tc>
          <w:tcPr>
            <w:tcW w:w="1216" w:type="pct"/>
            <w:noWrap/>
            <w:hideMark/>
          </w:tcPr>
          <w:p w14:paraId="744BDAB9"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1D12D95B"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High</w:t>
            </w:r>
          </w:p>
        </w:tc>
      </w:tr>
      <w:tr w:rsidR="00903DDE" w:rsidRPr="00903DDE" w14:paraId="161262B6" w14:textId="77777777" w:rsidTr="00903DDE">
        <w:trPr>
          <w:trHeight w:val="300"/>
        </w:trPr>
        <w:tc>
          <w:tcPr>
            <w:tcW w:w="1081" w:type="pct"/>
            <w:noWrap/>
            <w:hideMark/>
          </w:tcPr>
          <w:p w14:paraId="018EF769"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Bed</w:t>
            </w:r>
          </w:p>
        </w:tc>
        <w:tc>
          <w:tcPr>
            <w:tcW w:w="1487" w:type="pct"/>
            <w:noWrap/>
            <w:hideMark/>
          </w:tcPr>
          <w:p w14:paraId="64B62FB7"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 minutes</w:t>
            </w:r>
          </w:p>
        </w:tc>
        <w:tc>
          <w:tcPr>
            <w:tcW w:w="1216" w:type="pct"/>
            <w:noWrap/>
            <w:hideMark/>
          </w:tcPr>
          <w:p w14:paraId="3C515EA4"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18A892BF"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High</w:t>
            </w:r>
          </w:p>
        </w:tc>
      </w:tr>
      <w:tr w:rsidR="00903DDE" w:rsidRPr="00903DDE" w14:paraId="12F25C0D" w14:textId="77777777" w:rsidTr="00903DDE">
        <w:trPr>
          <w:trHeight w:val="300"/>
        </w:trPr>
        <w:tc>
          <w:tcPr>
            <w:tcW w:w="1081" w:type="pct"/>
            <w:noWrap/>
            <w:hideMark/>
          </w:tcPr>
          <w:p w14:paraId="5A6191DE"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Advanced Heel</w:t>
            </w:r>
          </w:p>
        </w:tc>
        <w:tc>
          <w:tcPr>
            <w:tcW w:w="1487" w:type="pct"/>
            <w:noWrap/>
            <w:hideMark/>
          </w:tcPr>
          <w:p w14:paraId="6C25E2DD"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20 metres</w:t>
            </w:r>
          </w:p>
        </w:tc>
        <w:tc>
          <w:tcPr>
            <w:tcW w:w="1216" w:type="pct"/>
            <w:noWrap/>
            <w:hideMark/>
          </w:tcPr>
          <w:p w14:paraId="047D23BC"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4FD0A90E"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High</w:t>
            </w:r>
          </w:p>
        </w:tc>
      </w:tr>
      <w:tr w:rsidR="00903DDE" w:rsidRPr="00903DDE" w14:paraId="5E57C744" w14:textId="77777777" w:rsidTr="00903DDE">
        <w:trPr>
          <w:trHeight w:val="300"/>
        </w:trPr>
        <w:tc>
          <w:tcPr>
            <w:tcW w:w="1081" w:type="pct"/>
            <w:noWrap/>
            <w:hideMark/>
          </w:tcPr>
          <w:p w14:paraId="76C209A7"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Loose-lead</w:t>
            </w:r>
          </w:p>
        </w:tc>
        <w:tc>
          <w:tcPr>
            <w:tcW w:w="1487" w:type="pct"/>
            <w:noWrap/>
            <w:hideMark/>
          </w:tcPr>
          <w:p w14:paraId="0CF94EF2"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30 minutes</w:t>
            </w:r>
          </w:p>
        </w:tc>
        <w:tc>
          <w:tcPr>
            <w:tcW w:w="1216" w:type="pct"/>
            <w:noWrap/>
            <w:hideMark/>
          </w:tcPr>
          <w:p w14:paraId="53565661"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323CB77B"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High</w:t>
            </w:r>
          </w:p>
        </w:tc>
      </w:tr>
      <w:tr w:rsidR="00903DDE" w:rsidRPr="00903DDE" w14:paraId="373F7162" w14:textId="77777777" w:rsidTr="00903DDE">
        <w:trPr>
          <w:trHeight w:val="300"/>
        </w:trPr>
        <w:tc>
          <w:tcPr>
            <w:tcW w:w="1081" w:type="pct"/>
            <w:noWrap/>
            <w:hideMark/>
          </w:tcPr>
          <w:p w14:paraId="688476E2"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Touch - object</w:t>
            </w:r>
          </w:p>
        </w:tc>
        <w:tc>
          <w:tcPr>
            <w:tcW w:w="1487" w:type="pct"/>
            <w:noWrap/>
            <w:hideMark/>
          </w:tcPr>
          <w:p w14:paraId="3CD1AD9E"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Complex skills</w:t>
            </w:r>
          </w:p>
        </w:tc>
        <w:tc>
          <w:tcPr>
            <w:tcW w:w="1216" w:type="pct"/>
            <w:noWrap/>
            <w:hideMark/>
          </w:tcPr>
          <w:p w14:paraId="52FE675B"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04CFE98D"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High</w:t>
            </w:r>
          </w:p>
        </w:tc>
      </w:tr>
      <w:tr w:rsidR="00903DDE" w:rsidRPr="00903DDE" w14:paraId="66D2111A" w14:textId="77777777" w:rsidTr="00903DDE">
        <w:trPr>
          <w:trHeight w:val="300"/>
        </w:trPr>
        <w:tc>
          <w:tcPr>
            <w:tcW w:w="1081" w:type="pct"/>
            <w:noWrap/>
            <w:hideMark/>
          </w:tcPr>
          <w:p w14:paraId="17ED880F"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Recall</w:t>
            </w:r>
          </w:p>
        </w:tc>
        <w:tc>
          <w:tcPr>
            <w:tcW w:w="1487" w:type="pct"/>
            <w:noWrap/>
            <w:hideMark/>
          </w:tcPr>
          <w:p w14:paraId="0E89578E" w14:textId="77777777" w:rsidR="00903DDE" w:rsidRPr="00903DDE" w:rsidRDefault="00903DDE" w:rsidP="00903DDE">
            <w:pPr>
              <w:spacing w:after="0" w:line="240" w:lineRule="auto"/>
              <w:jc w:val="center"/>
              <w:rPr>
                <w:rFonts w:ascii="Calibri" w:hAnsi="Calibri" w:cs="Calibri"/>
                <w:color w:val="000000"/>
                <w:lang w:val="en-AU" w:eastAsia="en-AU"/>
              </w:rPr>
            </w:pPr>
          </w:p>
        </w:tc>
        <w:tc>
          <w:tcPr>
            <w:tcW w:w="1216" w:type="pct"/>
            <w:noWrap/>
            <w:hideMark/>
          </w:tcPr>
          <w:p w14:paraId="45F0AD97"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20 metres</w:t>
            </w:r>
          </w:p>
        </w:tc>
        <w:tc>
          <w:tcPr>
            <w:tcW w:w="1216" w:type="pct"/>
            <w:noWrap/>
            <w:hideMark/>
          </w:tcPr>
          <w:p w14:paraId="3D404CE0" w14:textId="77777777" w:rsidR="00903DDE" w:rsidRPr="00903DDE" w:rsidRDefault="00903DDE" w:rsidP="00903DDE">
            <w:pPr>
              <w:spacing w:after="0" w:line="240" w:lineRule="auto"/>
              <w:jc w:val="center"/>
              <w:rPr>
                <w:rFonts w:ascii="Calibri" w:hAnsi="Calibri" w:cs="Calibri"/>
                <w:color w:val="000000"/>
                <w:lang w:val="en-AU" w:eastAsia="en-AU"/>
              </w:rPr>
            </w:pPr>
            <w:r w:rsidRPr="00903DDE">
              <w:rPr>
                <w:rFonts w:ascii="Calibri" w:hAnsi="Calibri" w:cs="Calibri"/>
                <w:color w:val="000000"/>
                <w:lang w:val="en-AU" w:eastAsia="en-AU"/>
              </w:rPr>
              <w:t>High</w:t>
            </w:r>
          </w:p>
        </w:tc>
      </w:tr>
    </w:tbl>
    <w:p w14:paraId="45444A78" w14:textId="77777777" w:rsidR="00903DDE" w:rsidRPr="009242E7" w:rsidRDefault="00903DDE" w:rsidP="009242E7">
      <w:pPr>
        <w:rPr>
          <w:b/>
          <w:bCs/>
        </w:rPr>
      </w:pPr>
      <w:r w:rsidRPr="009242E7">
        <w:rPr>
          <w:b/>
          <w:bCs/>
        </w:rPr>
        <w:t>Assessment Schedule</w:t>
      </w:r>
    </w:p>
    <w:p w14:paraId="67E9C19F" w14:textId="77777777" w:rsidR="00903DDE" w:rsidRPr="00254DA5" w:rsidRDefault="00903DDE" w:rsidP="00903DDE">
      <w:pPr>
        <w:rPr>
          <w:lang w:eastAsia="ja-JP"/>
        </w:rPr>
      </w:pPr>
      <w:r>
        <w:rPr>
          <w:lang w:eastAsia="ja-JP"/>
        </w:rPr>
        <w:t>Assessments occur within class times by the Dog Trainer.</w:t>
      </w:r>
    </w:p>
    <w:p w14:paraId="0DB5DD69" w14:textId="2A2E4E92" w:rsidR="00903DDE" w:rsidRPr="009242E7" w:rsidRDefault="00000000" w:rsidP="009242E7">
      <w:pPr>
        <w:rPr>
          <w:b/>
          <w:bCs/>
        </w:rPr>
      </w:pPr>
      <w:sdt>
        <w:sdtPr>
          <w:rPr>
            <w:b/>
            <w:bCs/>
          </w:rPr>
          <w:alias w:val="Homework policy:"/>
          <w:tag w:val="Homework policy:"/>
          <w:id w:val="-2073647638"/>
          <w:placeholder>
            <w:docPart w:val="E176CFB55F314D6FB1DE9E841301A9C0"/>
          </w:placeholder>
          <w:temporary/>
          <w:showingPlcHdr/>
          <w15:appearance w15:val="hidden"/>
        </w:sdtPr>
        <w:sdtContent>
          <w:r w:rsidR="00903DDE" w:rsidRPr="009242E7">
            <w:rPr>
              <w:b/>
              <w:bCs/>
            </w:rPr>
            <w:t>Homework Policy</w:t>
          </w:r>
        </w:sdtContent>
      </w:sdt>
    </w:p>
    <w:p w14:paraId="14FBC729" w14:textId="77777777" w:rsidR="00903DDE" w:rsidRDefault="00903DDE" w:rsidP="00903DDE">
      <w:r>
        <w:t>It is recommended that the tasks are practiced at home for at least ten minutes, three times per week.</w:t>
      </w:r>
    </w:p>
    <w:p w14:paraId="14D635C5" w14:textId="77777777" w:rsidR="009522A0" w:rsidRDefault="007966AB" w:rsidP="009522A0">
      <w:r>
        <w:br w:type="page"/>
      </w:r>
    </w:p>
    <w:p w14:paraId="273D3FE1" w14:textId="383E7923" w:rsidR="006E631F" w:rsidRPr="006E631F" w:rsidRDefault="00F65E5E" w:rsidP="006E631F">
      <w:pPr>
        <w:pStyle w:val="NoSpacing"/>
        <w:jc w:val="right"/>
        <w:rPr>
          <w:b/>
          <w:bCs/>
          <w:caps/>
          <w:color w:val="000000" w:themeColor="text2" w:themeShade="BF"/>
          <w:sz w:val="52"/>
          <w:szCs w:val="52"/>
        </w:rPr>
      </w:pPr>
      <w:sdt>
        <w:sdtPr>
          <w:rPr>
            <w:b/>
            <w:bCs/>
            <w:caps/>
            <w:color w:val="000000" w:themeColor="text2" w:themeShade="BF"/>
            <w:sz w:val="52"/>
            <w:szCs w:val="52"/>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C05EEF">
            <w:rPr>
              <w:b/>
              <w:bCs/>
              <w:caps/>
              <w:color w:val="000000" w:themeColor="text2" w:themeShade="BF"/>
              <w:sz w:val="52"/>
              <w:szCs w:val="52"/>
            </w:rPr>
            <w:t>Ninja dog academy</w:t>
          </w:r>
        </w:sdtContent>
      </w:sdt>
    </w:p>
    <w:p w14:paraId="67E034F8" w14:textId="6BF89DB5" w:rsidR="006E631F" w:rsidRDefault="006E631F" w:rsidP="006E631F">
      <w:r w:rsidRPr="00BB3E7C">
        <w:rPr>
          <w:highlight w:val="yellow"/>
        </w:rPr>
        <w:t>To be eligible to join the scheduled ninja class on Sundays you must first pass Obedience level 1.1 and 1.2 (this is the absolute basics in obedience and focus to set you up to succeed)</w:t>
      </w:r>
    </w:p>
    <w:p w14:paraId="1F5CED08" w14:textId="77777777" w:rsidR="006E631F" w:rsidRPr="006E631F" w:rsidRDefault="006E631F" w:rsidP="006E631F">
      <w:pPr>
        <w:rPr>
          <w:u w:val="single"/>
        </w:rPr>
      </w:pPr>
      <w:r w:rsidRPr="006E631F">
        <w:rPr>
          <w:u w:val="single"/>
        </w:rPr>
        <w:t xml:space="preserve">Ninja Dogs </w:t>
      </w:r>
    </w:p>
    <w:p w14:paraId="4AFE04B4" w14:textId="3B2A7BF6" w:rsidR="006E631F" w:rsidRDefault="006E631F" w:rsidP="006E631F">
      <w:r>
        <w:t>We have mixed a bunch of mad skills into one to create ninja dogs</w:t>
      </w:r>
      <w:r>
        <w:t xml:space="preserve">. We have done </w:t>
      </w:r>
      <w:r>
        <w:t>our best to provide a FUN and BENIFICIAL program for dogs and owners.</w:t>
      </w:r>
    </w:p>
    <w:p w14:paraId="2F4DF6E8" w14:textId="609E41DA" w:rsidR="006E631F" w:rsidRDefault="006E631F" w:rsidP="006E631F">
      <w:r>
        <w:t xml:space="preserve">In the ninja dog program we train Agility with some parkour and balancing equipment included to really test your dog and create some confidence and trust.  We also have the ability to </w:t>
      </w:r>
      <w:r>
        <w:t xml:space="preserve">help you </w:t>
      </w:r>
      <w:r>
        <w:t xml:space="preserve"> learn some fun </w:t>
      </w:r>
      <w:r>
        <w:t>tricks</w:t>
      </w:r>
      <w:r>
        <w:t xml:space="preserve"> with our complex skills such as Quoits, skateboarding, Directional retrieve, touch and so much more!</w:t>
      </w:r>
      <w:r>
        <w:t xml:space="preserve"> There is so much to learn and do with your dog and we want to help you achieve this.</w:t>
      </w:r>
    </w:p>
    <w:p w14:paraId="5D05E916" w14:textId="6C7552DB" w:rsidR="006E631F" w:rsidRDefault="006E631F" w:rsidP="006E631F">
      <w:r>
        <w:t xml:space="preserve">Obedience Classes are </w:t>
      </w:r>
      <w:r>
        <w:t>scheduled every week, sometimes twice a week for you to join us when it suits you</w:t>
      </w:r>
      <w:r>
        <w:t xml:space="preserve"> to pass level 1.1 and 2.1 so that you may join our Ninja Dogs.</w:t>
      </w:r>
    </w:p>
    <w:p w14:paraId="46CBE3C8" w14:textId="77777777" w:rsidR="006E631F" w:rsidRDefault="006E631F" w:rsidP="006E631F">
      <w:r>
        <w:t xml:space="preserve">Check out </w:t>
      </w:r>
      <w:proofErr w:type="spellStart"/>
      <w:r>
        <w:t>out</w:t>
      </w:r>
      <w:proofErr w:type="spellEnd"/>
      <w:r>
        <w:t xml:space="preserve"> schedule to make sure you come to the correct days and times for the level you are currently in or graduated to. </w:t>
      </w:r>
    </w:p>
    <w:p w14:paraId="16EE53FD" w14:textId="2CB680D1" w:rsidR="006E631F" w:rsidRDefault="006E631F" w:rsidP="006E631F">
      <w:r>
        <w:t xml:space="preserve">Level        -Time  -Day                    </w:t>
      </w:r>
    </w:p>
    <w:p w14:paraId="5018CCB4" w14:textId="15D71333" w:rsidR="006E631F" w:rsidRDefault="006E631F" w:rsidP="006E631F">
      <w:r>
        <w:t>L1.1 &amp; 1.2 - 6pm -</w:t>
      </w:r>
      <w:r>
        <w:t>Wednesday</w:t>
      </w:r>
      <w:r>
        <w:t xml:space="preserve">          </w:t>
      </w:r>
    </w:p>
    <w:p w14:paraId="6271ED48" w14:textId="37894582" w:rsidR="006E631F" w:rsidRDefault="006E631F" w:rsidP="006E631F">
      <w:r>
        <w:t xml:space="preserve">L2.1 &amp; 2.2 - </w:t>
      </w:r>
      <w:r>
        <w:t>7</w:t>
      </w:r>
      <w:r>
        <w:t>pm -</w:t>
      </w:r>
      <w:r>
        <w:t>Wednesday</w:t>
      </w:r>
    </w:p>
    <w:p w14:paraId="47A8BF78" w14:textId="5C184147" w:rsidR="006E631F" w:rsidRDefault="006E631F" w:rsidP="006E631F">
      <w:r>
        <w:t xml:space="preserve">L3.1 &amp; 3.2 - 6pm -Thursdays       </w:t>
      </w:r>
    </w:p>
    <w:p w14:paraId="612DDA7B" w14:textId="7EFB3A10" w:rsidR="006E631F" w:rsidRDefault="006E631F" w:rsidP="00BB3E7C">
      <w:r>
        <w:t xml:space="preserve">L4.1 &amp; 4.2 - 7pm -Thursdays       </w:t>
      </w:r>
    </w:p>
    <w:p w14:paraId="28DED0FE" w14:textId="2C407954" w:rsidR="006E631F" w:rsidRDefault="00BB3E7C" w:rsidP="00BB3E7C">
      <w:r>
        <w:br/>
      </w:r>
      <w:r w:rsidR="006E631F">
        <w:t>Sunday</w:t>
      </w:r>
      <w:r>
        <w:t>s..</w:t>
      </w:r>
      <w:r w:rsidR="006E631F">
        <w:t xml:space="preserve">   </w:t>
      </w:r>
    </w:p>
    <w:p w14:paraId="509FA9C9" w14:textId="4FC0F9D3" w:rsidR="006E631F" w:rsidRPr="00BB3E7C" w:rsidRDefault="006E631F" w:rsidP="00BB3E7C">
      <w:r>
        <w:t xml:space="preserve">L-1.1 </w:t>
      </w:r>
      <w:r w:rsidR="00BB3E7C">
        <w:t xml:space="preserve">&amp; 1.2 </w:t>
      </w:r>
      <w:r>
        <w:t>- 9:00 am</w:t>
      </w:r>
    </w:p>
    <w:p w14:paraId="204460E1" w14:textId="597EC09C" w:rsidR="006E631F" w:rsidRPr="00BB3E7C" w:rsidRDefault="006E631F" w:rsidP="006E631F">
      <w:pPr>
        <w:rPr>
          <w:lang w:val="en-AU"/>
        </w:rPr>
      </w:pPr>
      <w:r w:rsidRPr="00BB3E7C">
        <w:rPr>
          <w:lang w:val="en-AU"/>
        </w:rPr>
        <w:t>L-</w:t>
      </w:r>
      <w:r w:rsidR="00BB3E7C" w:rsidRPr="00BB3E7C">
        <w:rPr>
          <w:lang w:val="en-AU"/>
        </w:rPr>
        <w:t xml:space="preserve">2.1 &amp; </w:t>
      </w:r>
      <w:r w:rsidRPr="00BB3E7C">
        <w:rPr>
          <w:lang w:val="en-AU"/>
        </w:rPr>
        <w:t>2.2 -10:</w:t>
      </w:r>
      <w:r w:rsidR="00BB3E7C" w:rsidRPr="00BB3E7C">
        <w:rPr>
          <w:lang w:val="en-AU"/>
        </w:rPr>
        <w:t>00</w:t>
      </w:r>
      <w:r w:rsidRPr="00BB3E7C">
        <w:rPr>
          <w:lang w:val="en-AU"/>
        </w:rPr>
        <w:t xml:space="preserve"> am </w:t>
      </w:r>
    </w:p>
    <w:p w14:paraId="7A4555A0" w14:textId="77777777" w:rsidR="006E631F" w:rsidRPr="006E631F" w:rsidRDefault="006E631F" w:rsidP="006E631F">
      <w:pPr>
        <w:rPr>
          <w:lang w:val="de-DE"/>
        </w:rPr>
      </w:pPr>
      <w:r w:rsidRPr="006E631F">
        <w:rPr>
          <w:lang w:val="de-DE"/>
        </w:rPr>
        <w:t>L-3.1 -11:00 am</w:t>
      </w:r>
    </w:p>
    <w:p w14:paraId="50F2DCAD" w14:textId="48F17972" w:rsidR="006E631F" w:rsidRDefault="006E631F" w:rsidP="006E631F">
      <w:r>
        <w:t>L-3.2 -11:</w:t>
      </w:r>
      <w:r w:rsidR="00BB3E7C">
        <w:t>00</w:t>
      </w:r>
      <w:r>
        <w:t xml:space="preserve"> am </w:t>
      </w:r>
    </w:p>
    <w:p w14:paraId="391217BB" w14:textId="3C8C7636" w:rsidR="006E631F" w:rsidRDefault="006E631F" w:rsidP="00BB3E7C">
      <w:r>
        <w:t>L-4.1 &amp; 4.2-</w:t>
      </w:r>
      <w:r w:rsidR="00BB3E7C">
        <w:t>11:00 am</w:t>
      </w:r>
      <w:r w:rsidR="00BB3E7C">
        <w:br/>
      </w:r>
    </w:p>
    <w:p w14:paraId="062531C9" w14:textId="77777777" w:rsidR="006E631F" w:rsidRDefault="006E631F" w:rsidP="006E631F">
      <w:r>
        <w:t>If you are late don't worry ! we have 2 trainers on Sundays so that we can cater to everyone's needs and you can still get your training in  :)</w:t>
      </w:r>
    </w:p>
    <w:p w14:paraId="5BF39F1F" w14:textId="77777777" w:rsidR="006E631F" w:rsidRDefault="006E631F" w:rsidP="006E631F"/>
    <w:p w14:paraId="10A4D6FD" w14:textId="2C2C3D75" w:rsidR="00F65E5E" w:rsidRDefault="006E631F" w:rsidP="006E631F">
      <w:r>
        <w:t>Ninja Dogs Class - 12:00-2:00 Sundays only!</w:t>
      </w:r>
    </w:p>
    <w:p w14:paraId="0D19E86A" w14:textId="77777777" w:rsidR="00BB3E7C" w:rsidRDefault="00BB3E7C" w:rsidP="00BB3E7C"/>
    <w:p w14:paraId="4BE28E3D" w14:textId="472C648A" w:rsidR="00BB3E7C" w:rsidRPr="00BB3E7C" w:rsidRDefault="00BB3E7C" w:rsidP="00BB3E7C">
      <w:pPr>
        <w:sectPr w:rsidR="00BB3E7C" w:rsidRPr="00BB3E7C" w:rsidSect="009242E7">
          <w:footerReference w:type="default" r:id="rId19"/>
          <w:pgSz w:w="11906" w:h="16838"/>
          <w:pgMar w:top="1440" w:right="1440" w:bottom="1440" w:left="1440" w:header="708" w:footer="708" w:gutter="0"/>
          <w:pgNumType w:start="1"/>
          <w:cols w:space="708"/>
          <w:docGrid w:linePitch="360"/>
        </w:sectPr>
      </w:pPr>
    </w:p>
    <w:p w14:paraId="4A12FEC2" w14:textId="77777777" w:rsidR="009522A0" w:rsidRDefault="009522A0" w:rsidP="009522A0">
      <w:r>
        <w:rPr>
          <w:noProof/>
        </w:rPr>
        <w:lastRenderedPageBreak/>
        <w:drawing>
          <wp:inline distT="0" distB="0" distL="0" distR="0" wp14:anchorId="374D8EB0" wp14:editId="3567D1CD">
            <wp:extent cx="5731510" cy="5731510"/>
            <wp:effectExtent l="0" t="0" r="0" b="0"/>
            <wp:docPr id="28" name="Picture 2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5C42D5F" w14:textId="77777777" w:rsidR="009522A0" w:rsidRPr="009F14D3" w:rsidRDefault="009522A0" w:rsidP="004E61AB">
      <w:pPr>
        <w:pStyle w:val="MatHeader1"/>
        <w:jc w:val="left"/>
      </w:pPr>
      <w:bookmarkStart w:id="9" w:name="_Toc121335598"/>
      <w:r w:rsidRPr="009F14D3">
        <w:t>Resources and Additional Information</w:t>
      </w:r>
      <w:bookmarkEnd w:id="9"/>
    </w:p>
    <w:p w14:paraId="620D67A2" w14:textId="77777777" w:rsidR="009522A0" w:rsidRDefault="009522A0" w:rsidP="009522A0">
      <w:r>
        <w:br w:type="page"/>
      </w:r>
    </w:p>
    <w:p w14:paraId="14F3935F" w14:textId="33F132C4" w:rsidR="00FC7FF8" w:rsidRDefault="009522A0" w:rsidP="009522A0">
      <w:pPr>
        <w:tabs>
          <w:tab w:val="center" w:pos="4513"/>
        </w:tabs>
      </w:pPr>
      <w:r w:rsidRPr="00FC7FF8">
        <w:lastRenderedPageBreak/>
        <w:t>READING MATERIAL:</w:t>
      </w:r>
      <w:r>
        <w:t xml:space="preserve"> </w:t>
      </w:r>
      <w:r>
        <w:br/>
        <w:t xml:space="preserve">I advise having a read of the article produced by the </w:t>
      </w:r>
      <w:r w:rsidR="00FC7FF8">
        <w:t>T</w:t>
      </w:r>
      <w:r>
        <w:t>imes about dog training and the science behind different methods and how we now approach dog training.</w:t>
      </w:r>
      <w:r>
        <w:br/>
      </w:r>
      <w:r>
        <w:br/>
        <w:t xml:space="preserve">Below you will see the Hierarchy </w:t>
      </w:r>
      <w:r w:rsidR="00FC7FF8">
        <w:t>T</w:t>
      </w:r>
      <w:r>
        <w:t xml:space="preserve">able created by </w:t>
      </w:r>
      <w:r>
        <w:rPr>
          <w:highlight w:val="white"/>
        </w:rPr>
        <w:t>Susan G. Friedman, Ph. D. Department of Psychology</w:t>
      </w:r>
      <w:r>
        <w:t xml:space="preserve">. </w:t>
      </w:r>
      <w:r>
        <w:rPr>
          <w:highlight w:val="white"/>
        </w:rPr>
        <w:t>Utah State University, Logan, UT</w:t>
      </w:r>
      <w:r>
        <w:br/>
      </w:r>
      <w:r>
        <w:br/>
      </w:r>
      <w:hyperlink r:id="rId21" w:history="1">
        <w:r w:rsidR="00FC7FF8" w:rsidRPr="00853AAE">
          <w:rPr>
            <w:rStyle w:val="Hyperlink"/>
          </w:rPr>
          <w:t>https://time.com/5880219/science-of-dog-training/</w:t>
        </w:r>
      </w:hyperlink>
    </w:p>
    <w:p w14:paraId="134DBB04" w14:textId="77777777" w:rsidR="00FC7FF8" w:rsidRDefault="009522A0" w:rsidP="00FC7FF8">
      <w:pPr>
        <w:tabs>
          <w:tab w:val="center" w:pos="4513"/>
        </w:tabs>
      </w:pPr>
      <w:r>
        <w:br/>
        <w:t xml:space="preserve">Here is an image of a road map explaining the process of modifying </w:t>
      </w:r>
      <w:proofErr w:type="spellStart"/>
      <w:r>
        <w:t>behaviours</w:t>
      </w:r>
      <w:proofErr w:type="spellEnd"/>
      <w:r>
        <w:t>. Also found in this article.</w:t>
      </w:r>
      <w:r>
        <w:br/>
      </w:r>
      <w:r>
        <w:br/>
      </w:r>
      <w:r>
        <w:br/>
      </w:r>
      <w:r>
        <w:rPr>
          <w:noProof/>
        </w:rPr>
        <w:drawing>
          <wp:inline distT="0" distB="0" distL="0" distR="0" wp14:anchorId="4B0AFB81" wp14:editId="7F5F6DE2">
            <wp:extent cx="5731510" cy="5408930"/>
            <wp:effectExtent l="0" t="0" r="2540" b="127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5408930"/>
                    </a:xfrm>
                    <a:prstGeom prst="rect">
                      <a:avLst/>
                    </a:prstGeom>
                    <a:noFill/>
                    <a:ln>
                      <a:noFill/>
                    </a:ln>
                  </pic:spPr>
                </pic:pic>
              </a:graphicData>
            </a:graphic>
          </wp:inline>
        </w:drawing>
      </w:r>
      <w:r>
        <w:br/>
      </w:r>
      <w:r>
        <w:br/>
      </w:r>
      <w:r>
        <w:br/>
      </w:r>
    </w:p>
    <w:p w14:paraId="7C98DC9A" w14:textId="035BFBE4" w:rsidR="00FC7FF8" w:rsidRDefault="00FC7FF8" w:rsidP="004E61AB">
      <w:pPr>
        <w:pStyle w:val="MatHeader1"/>
        <w:pBdr>
          <w:bottom w:val="single" w:sz="12" w:space="1" w:color="auto"/>
        </w:pBdr>
        <w:jc w:val="left"/>
      </w:pPr>
      <w:bookmarkStart w:id="10" w:name="_Toc121335599"/>
      <w:r>
        <w:lastRenderedPageBreak/>
        <w:t>Digging</w:t>
      </w:r>
      <w:bookmarkEnd w:id="10"/>
    </w:p>
    <w:p w14:paraId="22465E32" w14:textId="77777777" w:rsidR="00FC7FF8" w:rsidRDefault="00FC7FF8" w:rsidP="00FC7FF8">
      <w:pPr>
        <w:tabs>
          <w:tab w:val="center" w:pos="4513"/>
        </w:tabs>
      </w:pPr>
      <w:r>
        <w:t xml:space="preserve">Inappropriate or destructive digging is a common problem. Determining what is motivating your dog to dig will help to create a </w:t>
      </w:r>
      <w:proofErr w:type="spellStart"/>
      <w:r>
        <w:t>behaviour</w:t>
      </w:r>
      <w:proofErr w:type="spellEnd"/>
      <w:r>
        <w:t xml:space="preserve"> modification plan to redirect and control this </w:t>
      </w:r>
      <w:proofErr w:type="spellStart"/>
      <w:r>
        <w:t>behaviour</w:t>
      </w:r>
      <w:proofErr w:type="spellEnd"/>
      <w:r>
        <w:t>.</w:t>
      </w:r>
    </w:p>
    <w:p w14:paraId="0098631C" w14:textId="77777777" w:rsidR="00FC7FF8" w:rsidRDefault="00FC7FF8" w:rsidP="00FC7FF8">
      <w:pPr>
        <w:tabs>
          <w:tab w:val="center" w:pos="4513"/>
        </w:tabs>
      </w:pPr>
    </w:p>
    <w:p w14:paraId="711ECC76" w14:textId="5275974D" w:rsidR="00FC7FF8" w:rsidRDefault="00FC7FF8" w:rsidP="00FC7FF8">
      <w:pPr>
        <w:tabs>
          <w:tab w:val="center" w:pos="4513"/>
        </w:tabs>
      </w:pPr>
      <w:r w:rsidRPr="009242E7">
        <w:rPr>
          <w:b/>
          <w:bCs/>
        </w:rPr>
        <w:t>Why Is My Dog Doing That?</w:t>
      </w:r>
      <w:r>
        <w:t xml:space="preserve"> </w:t>
      </w:r>
      <w:r w:rsidR="009242E7">
        <w:br/>
      </w:r>
      <w:r>
        <w:t xml:space="preserve">Most dogs dig out of boredom or social isolation. If your dog is left outside by himself for long periods of time (or even short periods) he will likely resort to entertaining himself. Digging is just plain fun for your dog! Supervising your pet while outside is critical in encouraging appropriate </w:t>
      </w:r>
      <w:proofErr w:type="spellStart"/>
      <w:r>
        <w:t>behaviour</w:t>
      </w:r>
      <w:proofErr w:type="spellEnd"/>
      <w:r>
        <w:t>. Other reasons that may motivate your dog to dig:</w:t>
      </w:r>
    </w:p>
    <w:p w14:paraId="4596B9E9" w14:textId="77777777" w:rsidR="00FC7FF8" w:rsidRDefault="00FC7FF8" w:rsidP="00FC7FF8">
      <w:pPr>
        <w:tabs>
          <w:tab w:val="center" w:pos="4513"/>
        </w:tabs>
      </w:pPr>
      <w:r>
        <w:t xml:space="preserve">• Seeking comfort from hot or cold weather. </w:t>
      </w:r>
    </w:p>
    <w:p w14:paraId="42670C5E" w14:textId="77777777" w:rsidR="00FC7FF8" w:rsidRDefault="00FC7FF8" w:rsidP="00FC7FF8">
      <w:pPr>
        <w:tabs>
          <w:tab w:val="center" w:pos="4513"/>
        </w:tabs>
      </w:pPr>
      <w:r>
        <w:t xml:space="preserve">• Trying to escape from an enclosure, like a fenced in yard. </w:t>
      </w:r>
    </w:p>
    <w:p w14:paraId="06523B22" w14:textId="77777777" w:rsidR="00FC7FF8" w:rsidRDefault="00FC7FF8" w:rsidP="00FC7FF8">
      <w:pPr>
        <w:tabs>
          <w:tab w:val="center" w:pos="4513"/>
        </w:tabs>
      </w:pPr>
      <w:r>
        <w:t xml:space="preserve">• Predation or hunting </w:t>
      </w:r>
      <w:proofErr w:type="spellStart"/>
      <w:r>
        <w:t>behaviours</w:t>
      </w:r>
      <w:proofErr w:type="spellEnd"/>
      <w:r>
        <w:t xml:space="preserve">, common in terrier breeds. </w:t>
      </w:r>
    </w:p>
    <w:p w14:paraId="1BB337AF" w14:textId="77777777" w:rsidR="00FC7FF8" w:rsidRDefault="00FC7FF8" w:rsidP="00FC7FF8">
      <w:pPr>
        <w:tabs>
          <w:tab w:val="center" w:pos="4513"/>
        </w:tabs>
      </w:pPr>
      <w:r>
        <w:t xml:space="preserve">• Attention seeking </w:t>
      </w:r>
      <w:proofErr w:type="spellStart"/>
      <w:r>
        <w:t>behaviour</w:t>
      </w:r>
      <w:proofErr w:type="spellEnd"/>
      <w:r>
        <w:t>.</w:t>
      </w:r>
    </w:p>
    <w:p w14:paraId="456BEE1F" w14:textId="77777777" w:rsidR="00FC7FF8" w:rsidRDefault="00FC7FF8" w:rsidP="00FC7FF8">
      <w:pPr>
        <w:tabs>
          <w:tab w:val="center" w:pos="4513"/>
        </w:tabs>
      </w:pPr>
      <w:r>
        <w:t xml:space="preserve"> • Relieving excess energy. </w:t>
      </w:r>
    </w:p>
    <w:p w14:paraId="589AE1EB" w14:textId="77777777" w:rsidR="00FC7FF8" w:rsidRDefault="00FC7FF8" w:rsidP="00FC7FF8">
      <w:pPr>
        <w:tabs>
          <w:tab w:val="center" w:pos="4513"/>
        </w:tabs>
      </w:pPr>
      <w:r>
        <w:t xml:space="preserve">It is important to identify which of these issues may be causing you dog’s inappropriate </w:t>
      </w:r>
      <w:proofErr w:type="spellStart"/>
      <w:r>
        <w:t>behaviour</w:t>
      </w:r>
      <w:proofErr w:type="spellEnd"/>
      <w:r>
        <w:t>. Each situation is different and will require unique approaches and management techniques.</w:t>
      </w:r>
    </w:p>
    <w:p w14:paraId="686F4C47" w14:textId="043A5837" w:rsidR="00FC7FF8" w:rsidRDefault="00FC7FF8" w:rsidP="00FC7FF8">
      <w:pPr>
        <w:tabs>
          <w:tab w:val="center" w:pos="4513"/>
        </w:tabs>
      </w:pPr>
      <w:r w:rsidRPr="009242E7">
        <w:rPr>
          <w:b/>
          <w:bCs/>
        </w:rPr>
        <w:t>Managing Your Environment</w:t>
      </w:r>
      <w:r>
        <w:t xml:space="preserve"> </w:t>
      </w:r>
      <w:r w:rsidR="009242E7">
        <w:br/>
      </w:r>
      <w:r>
        <w:t xml:space="preserve">It is best if your dog lives inside with you but if your pet must spend time outside unsupervised you will need to manage your environment to create good habits. Providing an acceptable digging area for your dog can save you a lot of headaches and destroyed flower beds. Pick a place in your yard that you are going to allow your dog to dig and create a digging playground. A digging playground should have soft soil and you should keep it clean from debris. You can bury safe and enticing items for your pet and encourage him to find them. This will positively reinforce him to dig in his special area. If you catch your dog digging in unacceptable areas interrupt the </w:t>
      </w:r>
      <w:proofErr w:type="spellStart"/>
      <w:r>
        <w:t>behaviour</w:t>
      </w:r>
      <w:proofErr w:type="spellEnd"/>
      <w:r>
        <w:t xml:space="preserve"> with a loud clap of your hands and redirect him to his playground. Offer lots of verbal praise if you catch your dog digging in the area you have provided.</w:t>
      </w:r>
    </w:p>
    <w:p w14:paraId="4EDC8076" w14:textId="77777777" w:rsidR="00FC7FF8" w:rsidRDefault="00FC7FF8" w:rsidP="00FC7FF8">
      <w:pPr>
        <w:tabs>
          <w:tab w:val="center" w:pos="4513"/>
        </w:tabs>
      </w:pPr>
      <w:r>
        <w:t xml:space="preserve">If your dog is digging around or under the fence and excavating escape routes you will need to ensure his safety by creating a secure fence line. Modifying your fence may take some work on your part. Some suggestions: You can bury chain link fencing below your current fence to add an extra two feet of depth protection. Try laying chain link (you may also use chicken wire) out flat from the bottom of your fence a few feet. If you put this a couple inches under the ground when your dog digs he will reach the chain link quickly. </w:t>
      </w:r>
    </w:p>
    <w:p w14:paraId="33DBF03F" w14:textId="77777777" w:rsidR="00FC7FF8" w:rsidRDefault="00FC7FF8" w:rsidP="00FC7FF8">
      <w:pPr>
        <w:tabs>
          <w:tab w:val="center" w:pos="4513"/>
        </w:tabs>
      </w:pPr>
      <w:r>
        <w:t xml:space="preserve">Your dog will not enjoy this experience and if the </w:t>
      </w:r>
      <w:proofErr w:type="spellStart"/>
      <w:r>
        <w:t>behaviour</w:t>
      </w:r>
      <w:proofErr w:type="spellEnd"/>
      <w:r>
        <w:t xml:space="preserve"> ceases to be rewarding your dog will unlikely continue the </w:t>
      </w:r>
      <w:proofErr w:type="spellStart"/>
      <w:r>
        <w:t>behaviour</w:t>
      </w:r>
      <w:proofErr w:type="spellEnd"/>
      <w:r>
        <w:t>. You can try creating a barrier around the bottom of your fence with large stones or cinder blocks. Smaller stones or gravel (one to two feet wide and a few inches deep) around a fence line will also make an unattractive digging area.</w:t>
      </w:r>
    </w:p>
    <w:p w14:paraId="6573ED67" w14:textId="77777777" w:rsidR="00FC7FF8" w:rsidRDefault="00FC7FF8" w:rsidP="00FC7FF8">
      <w:pPr>
        <w:tabs>
          <w:tab w:val="center" w:pos="4513"/>
        </w:tabs>
      </w:pPr>
      <w:r>
        <w:lastRenderedPageBreak/>
        <w:t xml:space="preserve">If your dog is expressing predatory </w:t>
      </w:r>
      <w:proofErr w:type="spellStart"/>
      <w:r>
        <w:t>behaviours</w:t>
      </w:r>
      <w:proofErr w:type="spellEnd"/>
      <w:r>
        <w:t xml:space="preserve"> (hunting) by digging, you may have burrowing animals (such as insects) in your yard. In order to control the digging you have to get rid of the cause. Calling in a professional may be necessary to rid your yard of any unwelcome visitors. Use caution and only use methods of removal that will not be toxic or harmful to your pet. </w:t>
      </w:r>
    </w:p>
    <w:p w14:paraId="383CCF22" w14:textId="4D56F764" w:rsidR="00FC7FF8" w:rsidRDefault="00FC7FF8" w:rsidP="00FC7FF8">
      <w:pPr>
        <w:tabs>
          <w:tab w:val="center" w:pos="4513"/>
        </w:tabs>
      </w:pPr>
      <w:r w:rsidRPr="009242E7">
        <w:rPr>
          <w:b/>
          <w:bCs/>
        </w:rPr>
        <w:t xml:space="preserve">Encouraging Appropriate </w:t>
      </w:r>
      <w:proofErr w:type="spellStart"/>
      <w:r w:rsidRPr="009242E7">
        <w:rPr>
          <w:b/>
          <w:bCs/>
        </w:rPr>
        <w:t>Behaviour</w:t>
      </w:r>
      <w:proofErr w:type="spellEnd"/>
      <w:r>
        <w:t xml:space="preserve"> </w:t>
      </w:r>
      <w:r w:rsidR="009242E7">
        <w:br/>
      </w:r>
      <w:r>
        <w:t xml:space="preserve">There are lots of things you can do to help your pet make good choices. It is up to you to train your dog or puppy and start him off on the right paw! Limiting his ability to make mistakes will prevent bad habits from forming. Set him up for success. </w:t>
      </w:r>
    </w:p>
    <w:p w14:paraId="0FE31443" w14:textId="77777777" w:rsidR="00FC7FF8" w:rsidRDefault="00FC7FF8" w:rsidP="00FC7FF8">
      <w:pPr>
        <w:tabs>
          <w:tab w:val="center" w:pos="4513"/>
        </w:tabs>
      </w:pPr>
      <w:r>
        <w:t xml:space="preserve">• Always supervise your pet when he is outside. </w:t>
      </w:r>
    </w:p>
    <w:p w14:paraId="158CF7B4" w14:textId="77777777" w:rsidR="00FC7FF8" w:rsidRDefault="00FC7FF8" w:rsidP="00FC7FF8">
      <w:pPr>
        <w:tabs>
          <w:tab w:val="center" w:pos="4513"/>
        </w:tabs>
      </w:pPr>
      <w:r>
        <w:t xml:space="preserve">• Sign up for a basic dog obedience class (you can call 954-266-6855 to register for a low cost class at the Humane Society of Broward County). </w:t>
      </w:r>
    </w:p>
    <w:p w14:paraId="5C07720E" w14:textId="77777777" w:rsidR="00FC7FF8" w:rsidRDefault="00FC7FF8" w:rsidP="00FC7FF8">
      <w:pPr>
        <w:tabs>
          <w:tab w:val="center" w:pos="4513"/>
        </w:tabs>
      </w:pPr>
      <w:r>
        <w:t xml:space="preserve">• Be aware of breed characteristics. Terrier breeds were bred to dig, so have realistic expectations. </w:t>
      </w:r>
    </w:p>
    <w:p w14:paraId="24AF6FBC" w14:textId="77777777" w:rsidR="00FC7FF8" w:rsidRDefault="00FC7FF8" w:rsidP="00FC7FF8">
      <w:pPr>
        <w:tabs>
          <w:tab w:val="center" w:pos="4513"/>
        </w:tabs>
      </w:pPr>
      <w:r>
        <w:t xml:space="preserve">• Provide plenty of one- on- one time with your pet. </w:t>
      </w:r>
    </w:p>
    <w:p w14:paraId="795E414E" w14:textId="77777777" w:rsidR="00FC7FF8" w:rsidRDefault="00FC7FF8" w:rsidP="00FC7FF8">
      <w:pPr>
        <w:tabs>
          <w:tab w:val="center" w:pos="4513"/>
        </w:tabs>
      </w:pPr>
      <w:r>
        <w:t xml:space="preserve">• Ensure your dog or puppy is getting enough exercise and play time (see the Exercise handout for more info.). </w:t>
      </w:r>
    </w:p>
    <w:p w14:paraId="2FFC4E83" w14:textId="77777777" w:rsidR="00FC7FF8" w:rsidRDefault="00FC7FF8" w:rsidP="00FC7FF8">
      <w:pPr>
        <w:tabs>
          <w:tab w:val="center" w:pos="4513"/>
        </w:tabs>
      </w:pPr>
      <w:r>
        <w:t>• Provide plenty of interesting toys and activities to keep your dog busy when he is alone.</w:t>
      </w:r>
    </w:p>
    <w:p w14:paraId="7D5CD71F" w14:textId="77777777" w:rsidR="00FC7FF8" w:rsidRDefault="00FC7FF8" w:rsidP="00FC7FF8">
      <w:pPr>
        <w:tabs>
          <w:tab w:val="center" w:pos="4513"/>
        </w:tabs>
      </w:pPr>
      <w:r>
        <w:t>• If your dog must spend unsupervised time outside make sure he has adequate shade from the hot sun (a baby pool filled with water can help your pet stay cool too) and a comfortable shelter that will provide protection from cold weather, wind and or rain.</w:t>
      </w:r>
    </w:p>
    <w:p w14:paraId="6DB5B0CD" w14:textId="77777777" w:rsidR="00FC7FF8" w:rsidRDefault="00FC7FF8" w:rsidP="00FC7FF8">
      <w:pPr>
        <w:tabs>
          <w:tab w:val="center" w:pos="4513"/>
        </w:tabs>
      </w:pPr>
    </w:p>
    <w:p w14:paraId="6E4CA214" w14:textId="77777777" w:rsidR="00FC7FF8" w:rsidRDefault="00FC7FF8" w:rsidP="00FC7FF8">
      <w:pPr>
        <w:tabs>
          <w:tab w:val="center" w:pos="4513"/>
        </w:tabs>
      </w:pPr>
    </w:p>
    <w:p w14:paraId="0CF2D1FB" w14:textId="77777777" w:rsidR="00FC7FF8" w:rsidRDefault="00FC7FF8" w:rsidP="00FC7FF8">
      <w:pPr>
        <w:tabs>
          <w:tab w:val="center" w:pos="4513"/>
        </w:tabs>
      </w:pPr>
      <w:r>
        <w:t xml:space="preserve"> Avoiding the Pitfalls Using punishment after the fact will not correct the undesired </w:t>
      </w:r>
      <w:proofErr w:type="spellStart"/>
      <w:r>
        <w:t>behaviour</w:t>
      </w:r>
      <w:proofErr w:type="spellEnd"/>
      <w:r>
        <w:t xml:space="preserve"> and may result in other </w:t>
      </w:r>
      <w:proofErr w:type="spellStart"/>
      <w:r>
        <w:t>behaviour</w:t>
      </w:r>
      <w:proofErr w:type="spellEnd"/>
      <w:r>
        <w:t xml:space="preserve"> problems emerging. Even if caught in the act physical punishment will not address the cause of the </w:t>
      </w:r>
      <w:proofErr w:type="spellStart"/>
      <w:r>
        <w:t>behaviour</w:t>
      </w:r>
      <w:proofErr w:type="spellEnd"/>
      <w:r>
        <w:t xml:space="preserve"> and could even make things worse. </w:t>
      </w:r>
    </w:p>
    <w:p w14:paraId="5A6E2F46" w14:textId="77777777" w:rsidR="00FC7FF8" w:rsidRDefault="00FC7FF8" w:rsidP="00FC7FF8">
      <w:pPr>
        <w:tabs>
          <w:tab w:val="center" w:pos="4513"/>
        </w:tabs>
      </w:pPr>
      <w:r>
        <w:t xml:space="preserve">• Your dog or puppy may learn to be afraid of you. </w:t>
      </w:r>
    </w:p>
    <w:p w14:paraId="501866E5" w14:textId="77777777" w:rsidR="00FC7FF8" w:rsidRDefault="00FC7FF8" w:rsidP="00FC7FF8">
      <w:pPr>
        <w:tabs>
          <w:tab w:val="center" w:pos="4513"/>
        </w:tabs>
      </w:pPr>
      <w:r>
        <w:t xml:space="preserve">• He may become defensive and develop aggressive </w:t>
      </w:r>
      <w:proofErr w:type="spellStart"/>
      <w:r>
        <w:t>behaviours</w:t>
      </w:r>
      <w:proofErr w:type="spellEnd"/>
      <w:r>
        <w:t xml:space="preserve">. </w:t>
      </w:r>
    </w:p>
    <w:p w14:paraId="5330508F" w14:textId="77777777" w:rsidR="00FC7FF8" w:rsidRDefault="00FC7FF8" w:rsidP="00FC7FF8">
      <w:pPr>
        <w:tabs>
          <w:tab w:val="center" w:pos="4513"/>
        </w:tabs>
      </w:pPr>
      <w:r>
        <w:t xml:space="preserve">• He could shy away from physical interactions with you, like not wanting to be petted. </w:t>
      </w:r>
    </w:p>
    <w:p w14:paraId="7F8F50F7" w14:textId="77777777" w:rsidR="00FC7FF8" w:rsidRDefault="00FC7FF8" w:rsidP="00FC7FF8">
      <w:pPr>
        <w:tabs>
          <w:tab w:val="center" w:pos="4513"/>
        </w:tabs>
      </w:pPr>
      <w:r>
        <w:t xml:space="preserve">• Fearful </w:t>
      </w:r>
      <w:proofErr w:type="spellStart"/>
      <w:r>
        <w:t>behaviours</w:t>
      </w:r>
      <w:proofErr w:type="spellEnd"/>
      <w:r>
        <w:t xml:space="preserve"> will influence future training and make learning difficult for your pet.</w:t>
      </w:r>
    </w:p>
    <w:p w14:paraId="38221DD3" w14:textId="77777777" w:rsidR="00FC7FF8" w:rsidRDefault="00FC7FF8" w:rsidP="00FC7FF8">
      <w:pPr>
        <w:tabs>
          <w:tab w:val="center" w:pos="4513"/>
        </w:tabs>
      </w:pPr>
      <w:r>
        <w:t> </w:t>
      </w:r>
    </w:p>
    <w:p w14:paraId="4FE12A66" w14:textId="77777777" w:rsidR="009242E7" w:rsidRDefault="009242E7">
      <w:pPr>
        <w:rPr>
          <w:rFonts w:asciiTheme="majorHAnsi" w:eastAsiaTheme="majorEastAsia" w:hAnsiTheme="majorHAnsi" w:cstheme="majorBidi"/>
          <w:b/>
          <w:bCs/>
          <w:color w:val="262626" w:themeColor="text1" w:themeTint="D9"/>
          <w:kern w:val="28"/>
          <w:sz w:val="56"/>
          <w:lang w:eastAsia="ja-JP"/>
        </w:rPr>
      </w:pPr>
      <w:r>
        <w:br w:type="page"/>
      </w:r>
    </w:p>
    <w:p w14:paraId="0FDEF881" w14:textId="6030D72C" w:rsidR="00FC7FF8" w:rsidRDefault="00FC7FF8" w:rsidP="004E61AB">
      <w:pPr>
        <w:pStyle w:val="MatHeader1"/>
        <w:pBdr>
          <w:bottom w:val="single" w:sz="12" w:space="1" w:color="auto"/>
        </w:pBdr>
        <w:jc w:val="left"/>
      </w:pPr>
      <w:bookmarkStart w:id="11" w:name="_Toc121335600"/>
      <w:r>
        <w:lastRenderedPageBreak/>
        <w:t>Crate Training</w:t>
      </w:r>
      <w:bookmarkEnd w:id="11"/>
    </w:p>
    <w:p w14:paraId="77F01FF6" w14:textId="77777777" w:rsidR="00FC7FF8" w:rsidRDefault="00FC7FF8" w:rsidP="00FC7FF8">
      <w:pPr>
        <w:tabs>
          <w:tab w:val="center" w:pos="4513"/>
        </w:tabs>
      </w:pPr>
      <w:r>
        <w:t xml:space="preserve"> If introduced properly the crate can be the answer to many </w:t>
      </w:r>
      <w:proofErr w:type="spellStart"/>
      <w:r>
        <w:t>behaviour</w:t>
      </w:r>
      <w:proofErr w:type="spellEnd"/>
      <w:r>
        <w:t xml:space="preserve"> problems that are driving you crazy. A dog can’t destroy your house or eliminate on your carpet if he is being crated. Plus dogs are naturally den animals. They enjoy a safe retreat away from the hustle and bustle, and it gives them a place to call their own. </w:t>
      </w:r>
    </w:p>
    <w:p w14:paraId="52071BEC" w14:textId="77777777" w:rsidR="00FC7FF8" w:rsidRPr="009242E7" w:rsidRDefault="00FC7FF8" w:rsidP="00FC7FF8">
      <w:pPr>
        <w:tabs>
          <w:tab w:val="center" w:pos="4513"/>
        </w:tabs>
        <w:rPr>
          <w:b/>
          <w:bCs/>
        </w:rPr>
      </w:pPr>
      <w:r w:rsidRPr="009242E7">
        <w:rPr>
          <w:b/>
          <w:bCs/>
        </w:rPr>
        <w:t>Choosing a Crate</w:t>
      </w:r>
    </w:p>
    <w:p w14:paraId="75C71ACD" w14:textId="77777777" w:rsidR="00FC7FF8" w:rsidRDefault="00FC7FF8" w:rsidP="00FC7FF8">
      <w:pPr>
        <w:tabs>
          <w:tab w:val="center" w:pos="4513"/>
        </w:tabs>
      </w:pPr>
      <w:r>
        <w:t xml:space="preserve">When selecting a crate for your pet you should consider size and function. The size of the crate should be big enough for your dog to stand up, turn around and lay down comfortably. If the crate is too big your pet may be able to eliminate at one end and easily sleep at the other end. This would create a bad habit of crate soiling and weaken your dog’s natural genetic predisposition of keeping his living area clean. The function of the crate is simply to provide confinement for your pet when he cannot be supervised. Crates come in basically two types, wire or plastic. Wire crates are easily moved around the house and provide the ability for the dog to be able to see what is going on around him. Plastic crates (airline type carriers) have solid sides and tend to be a little sturdier. Keep in mind if you are selecting a crate for your puppy that he is growing and may have to grow into his crate. You can use a larger crate and block space by using a divider or a milk crate inside. </w:t>
      </w:r>
    </w:p>
    <w:p w14:paraId="725C2427" w14:textId="77777777" w:rsidR="00FC7FF8" w:rsidRPr="009242E7" w:rsidRDefault="00FC7FF8" w:rsidP="00FC7FF8">
      <w:pPr>
        <w:tabs>
          <w:tab w:val="center" w:pos="4513"/>
        </w:tabs>
        <w:rPr>
          <w:b/>
          <w:bCs/>
        </w:rPr>
      </w:pPr>
      <w:r w:rsidRPr="009242E7">
        <w:rPr>
          <w:b/>
          <w:bCs/>
        </w:rPr>
        <w:t>Selecting the Perfect Place</w:t>
      </w:r>
    </w:p>
    <w:p w14:paraId="53E3EBC5" w14:textId="77777777" w:rsidR="00FC7FF8" w:rsidRDefault="00FC7FF8" w:rsidP="00FC7FF8">
      <w:pPr>
        <w:tabs>
          <w:tab w:val="center" w:pos="4513"/>
        </w:tabs>
      </w:pPr>
      <w:r>
        <w:t xml:space="preserve">Now that you have the crate where do you put it? If crating your pet at night you will probably want to put the crate in your bedroom. Being close to you will help to relieve stress and make your pet feel more comfortable in his crate. You will also be able to hear if your puppy becomes restless. Very young puppies will have limited ability to hold their bladder or bowels and may need to go out in the middle of the night. If you are also crating your pet while you are at work or just out of the house the crate should be in a cool, dim lighted and quiet area (this helps to stimulate sleep cycles). You may even want to </w:t>
      </w:r>
      <w:proofErr w:type="spellStart"/>
      <w:r>
        <w:t>crate</w:t>
      </w:r>
      <w:proofErr w:type="spellEnd"/>
      <w:r>
        <w:t xml:space="preserve"> your pet occasionally when you are home, like when you are cooking dinner. In this case you should have the crate in the family area where your pet can see you so he is not isolated. Having more than one crate may be more convenient if you do not want to have to move the crate around. </w:t>
      </w:r>
    </w:p>
    <w:p w14:paraId="69D8CB4A" w14:textId="77777777" w:rsidR="00FC7FF8" w:rsidRPr="009242E7" w:rsidRDefault="00FC7FF8" w:rsidP="00FC7FF8">
      <w:pPr>
        <w:tabs>
          <w:tab w:val="center" w:pos="4513"/>
        </w:tabs>
        <w:rPr>
          <w:b/>
          <w:bCs/>
        </w:rPr>
      </w:pPr>
      <w:r w:rsidRPr="009242E7">
        <w:rPr>
          <w:b/>
          <w:bCs/>
        </w:rPr>
        <w:t>Starting the Process of Training</w:t>
      </w:r>
    </w:p>
    <w:p w14:paraId="3CFBD736" w14:textId="77777777" w:rsidR="00FC7FF8" w:rsidRDefault="00FC7FF8" w:rsidP="00FC7FF8">
      <w:pPr>
        <w:tabs>
          <w:tab w:val="center" w:pos="4513"/>
        </w:tabs>
      </w:pPr>
      <w:r>
        <w:t xml:space="preserve">First impressions are important. When you begin all experiences between your dog and his crate must be positive and rewarding for him. Allow him to approach the crate to investigate, verbally praise your dog if he shows any interest in the crate and toss a few treats inside to entice him to enter on his own. The treats should be a high value item like freeze dried liver, a small bit of hot dog or cheese, something he is really going to like. Do not close the door at this point. Allow the dog to become accustom to the crate. Play with him with his favorited toy in or near the crate. Feed him his meals in or near the crate. Give him a special treat by placing it in the crate, like a stuffed KONG toy (or any hard chew toy you can stuff with something yummy). The important thing to remember is baby steps. Once your dog feels comfortable around the crate you can start to close the door and leave him in it for short periods of time. Use the special stuffed chew toy to encourage him to enter, leave the toy for him to enjoy and close the door. Only leave him in the crate for a few minutes and then let him out. Gradually increase the amount of time he is in the crate over a period of a few days. Never let him out of the crate when he is crying always wait for that small moment of silence or you will be rewarding </w:t>
      </w:r>
      <w:r>
        <w:lastRenderedPageBreak/>
        <w:t xml:space="preserve">the crying and he will soon learn that this </w:t>
      </w:r>
      <w:proofErr w:type="spellStart"/>
      <w:r>
        <w:t>behaviour</w:t>
      </w:r>
      <w:proofErr w:type="spellEnd"/>
      <w:r>
        <w:t xml:space="preserve"> will work to be released. Always use the crate in a positive manner and never for punishment and do not abuse the crate by keeping your pet in it for long periods of time.</w:t>
      </w:r>
    </w:p>
    <w:p w14:paraId="1AAB3B1F" w14:textId="77777777" w:rsidR="00FC7FF8" w:rsidRDefault="00FC7FF8" w:rsidP="00FC7FF8">
      <w:pPr>
        <w:tabs>
          <w:tab w:val="center" w:pos="4513"/>
        </w:tabs>
      </w:pPr>
      <w:r>
        <w:t xml:space="preserve">Now that you have a plan for introducing and using a crate here are some helpful tips and hints that will make crate training even easier. </w:t>
      </w:r>
    </w:p>
    <w:p w14:paraId="3607D287" w14:textId="77777777" w:rsidR="00FC7FF8" w:rsidRDefault="00FC7FF8" w:rsidP="00FC7FF8">
      <w:pPr>
        <w:tabs>
          <w:tab w:val="center" w:pos="4513"/>
        </w:tabs>
      </w:pPr>
      <w:r>
        <w:t xml:space="preserve">• Some dogs and puppies will experience stress related to crate training and it is important to take it slow and not rush your pet. </w:t>
      </w:r>
    </w:p>
    <w:p w14:paraId="65245CB5" w14:textId="77777777" w:rsidR="00FC7FF8" w:rsidRDefault="00FC7FF8" w:rsidP="00FC7FF8">
      <w:pPr>
        <w:tabs>
          <w:tab w:val="center" w:pos="4513"/>
        </w:tabs>
      </w:pPr>
      <w:r>
        <w:t xml:space="preserve">• Never physically force your pet into the crate. This will cause a negative impression and possibly make your dog afraid of the crate. You could also cause injury to yourself or your pet. </w:t>
      </w:r>
    </w:p>
    <w:p w14:paraId="3F057986" w14:textId="77777777" w:rsidR="00FC7FF8" w:rsidRDefault="00FC7FF8" w:rsidP="00FC7FF8">
      <w:pPr>
        <w:tabs>
          <w:tab w:val="center" w:pos="4513"/>
        </w:tabs>
      </w:pPr>
      <w:r>
        <w:t>• Try leaving a TV or radio on to make him feel less alone. This will also help to block out background noise that may stimulate your dog to bark or feel nervous. Play something soothing and not to loud. • Covering a wire crate with a blanket will help create a cozier place when your pet is sleeping. This will also block his view from anything that may stimulate him to bark or feel nervous.</w:t>
      </w:r>
    </w:p>
    <w:p w14:paraId="5013E77D" w14:textId="77777777" w:rsidR="00FC7FF8" w:rsidRDefault="00FC7FF8" w:rsidP="00FC7FF8">
      <w:pPr>
        <w:tabs>
          <w:tab w:val="center" w:pos="4513"/>
        </w:tabs>
      </w:pPr>
      <w:r>
        <w:t xml:space="preserve">• Crate training may take days or even weeks remember to be patient. </w:t>
      </w:r>
    </w:p>
    <w:p w14:paraId="26A49023" w14:textId="77777777" w:rsidR="00FC7FF8" w:rsidRDefault="00FC7FF8" w:rsidP="00FC7FF8">
      <w:pPr>
        <w:tabs>
          <w:tab w:val="center" w:pos="4513"/>
        </w:tabs>
      </w:pPr>
      <w:r>
        <w:t xml:space="preserve">• While training use a verbal cue or command such as “kennel up”. You will be able to use this later to ask your dog to go into his crate. </w:t>
      </w:r>
    </w:p>
    <w:p w14:paraId="123A4D82" w14:textId="77777777" w:rsidR="00FC7FF8" w:rsidRDefault="00FC7FF8" w:rsidP="00FC7FF8">
      <w:pPr>
        <w:tabs>
          <w:tab w:val="center" w:pos="4513"/>
        </w:tabs>
      </w:pPr>
      <w:r>
        <w:t xml:space="preserve">• Practice unemotional hellos and goodbyes when leaving your dog in the crate and upon returning. You want to keep it low key and not reward overly excited greetings or departures. </w:t>
      </w:r>
    </w:p>
    <w:p w14:paraId="61BC2FF1" w14:textId="77777777" w:rsidR="00FC7FF8" w:rsidRDefault="00FC7FF8" w:rsidP="00FC7FF8">
      <w:pPr>
        <w:tabs>
          <w:tab w:val="center" w:pos="4513"/>
        </w:tabs>
      </w:pPr>
      <w:r>
        <w:t xml:space="preserve">• If crating a puppy (overnight) he will probably need to eliminate sometime during the night. It is important to recognize if your dog or puppy is crying when in the crate because they need to go outside to eliminate. This may take a little time but you should be able to tell the different types of crying. “I want out of my crate” crying may be louder and more demanding. “I have to go to the bathroom” may be a whine or softer crying. You may also notice your dog becoming more restless and anxious if he has to go out. </w:t>
      </w:r>
    </w:p>
    <w:p w14:paraId="0B8827D7" w14:textId="77777777" w:rsidR="00FC7FF8" w:rsidRDefault="00FC7FF8" w:rsidP="00FC7FF8">
      <w:pPr>
        <w:tabs>
          <w:tab w:val="center" w:pos="4513"/>
        </w:tabs>
      </w:pPr>
      <w:r>
        <w:t xml:space="preserve">• Caution should be used if you think your dog is suffering from separation anxiety. Using a crate could cause injury to your pet and may intensify his phobic </w:t>
      </w:r>
      <w:proofErr w:type="spellStart"/>
      <w:r>
        <w:t>behaviour</w:t>
      </w:r>
      <w:proofErr w:type="spellEnd"/>
      <w:r>
        <w:t>. You should consult your veterinarian if you think your dog has separation anxiety.</w:t>
      </w:r>
    </w:p>
    <w:p w14:paraId="016D1D2E" w14:textId="77777777" w:rsidR="00FC7FF8" w:rsidRDefault="00FC7FF8" w:rsidP="00FC7FF8">
      <w:pPr>
        <w:tabs>
          <w:tab w:val="center" w:pos="4513"/>
        </w:tabs>
      </w:pPr>
      <w:r>
        <w:t> </w:t>
      </w:r>
    </w:p>
    <w:p w14:paraId="5028326B" w14:textId="77777777" w:rsidR="00FC7FF8" w:rsidRDefault="00FC7FF8">
      <w:r>
        <w:br w:type="page"/>
      </w:r>
    </w:p>
    <w:p w14:paraId="1E090948" w14:textId="6B9D0D68" w:rsidR="004E61AB" w:rsidRDefault="00FC7FF8" w:rsidP="004E61AB">
      <w:pPr>
        <w:pStyle w:val="MatHeader1"/>
        <w:pBdr>
          <w:bottom w:val="single" w:sz="12" w:space="1" w:color="auto"/>
        </w:pBdr>
        <w:jc w:val="left"/>
      </w:pPr>
      <w:bookmarkStart w:id="12" w:name="_Toc121335601"/>
      <w:r>
        <w:lastRenderedPageBreak/>
        <w:t>House Training</w:t>
      </w:r>
      <w:bookmarkEnd w:id="12"/>
    </w:p>
    <w:p w14:paraId="2886AF3E" w14:textId="77777777" w:rsidR="00FC7FF8" w:rsidRDefault="00FC7FF8" w:rsidP="00FC7FF8">
      <w:pPr>
        <w:tabs>
          <w:tab w:val="center" w:pos="4513"/>
        </w:tabs>
      </w:pPr>
      <w:r>
        <w:t xml:space="preserve">House training your pet may be one of the most important things that he learns. Starting off on the right foot is very important, decide what your goals are going to be with house training from the very first day and work towards that goal together. If given a choice your puppy may make mistakes and have accidents and this is a pitfall we want to avoid. If allowed to make mistakes routinely your pet will soon develop a habit and training will be frustrating and confusing for him. The goal is usually simple…you want your pet to readily and consistently eliminate outside and we can get that done in eight easy steps! </w:t>
      </w:r>
    </w:p>
    <w:p w14:paraId="51FDB1D1" w14:textId="77777777" w:rsidR="00FC7FF8" w:rsidRDefault="00FC7FF8" w:rsidP="00FC7FF8">
      <w:pPr>
        <w:tabs>
          <w:tab w:val="center" w:pos="4513"/>
        </w:tabs>
      </w:pPr>
      <w:r>
        <w:t>1. SUPERVISION - Supervising your pet is critical to the success of house training. When your pet cannot be 100% supervised then he should be in a long term confinement area (like a kitchen with a baby gate) or his crate. Another good way to keep your pet close to you is to use a leash that can be hooked to your belt loop or around your waist, this method may not work for everyone but can be considered an option. Keeping an eye on things helps to eliminate accidents and will make house training quick and easy. The week of age of your puppy is the amount of minutes a puppy can hold there bladder so if you have a 8week old puppy he can only hold on for 8 minutes so taking your dog to potty regularly is very important.</w:t>
      </w:r>
    </w:p>
    <w:p w14:paraId="0C9B8608" w14:textId="77777777" w:rsidR="00FC7FF8" w:rsidRDefault="00FC7FF8" w:rsidP="00FC7FF8">
      <w:pPr>
        <w:tabs>
          <w:tab w:val="center" w:pos="4513"/>
        </w:tabs>
      </w:pPr>
      <w:r>
        <w:t xml:space="preserve">2. ELIMINATE ACCIDENTS – You can easily eliminate accidents by supervising your pet and supervision while in the home will also help to curtail other </w:t>
      </w:r>
      <w:proofErr w:type="spellStart"/>
      <w:r>
        <w:t>behaviour</w:t>
      </w:r>
      <w:proofErr w:type="spellEnd"/>
      <w:r>
        <w:t xml:space="preserve"> problems like chewing inappropriate items. Eliminating accidents is important to keep your pet from developing bad habits. If allowed to routinely make mistakes house training will take longer and be more frustrating for you and your pet. </w:t>
      </w:r>
    </w:p>
    <w:p w14:paraId="457191FC" w14:textId="77777777" w:rsidR="00FC7FF8" w:rsidRDefault="00FC7FF8" w:rsidP="00FC7FF8">
      <w:pPr>
        <w:tabs>
          <w:tab w:val="center" w:pos="4513"/>
        </w:tabs>
      </w:pPr>
      <w:r>
        <w:t xml:space="preserve">3. DEVELOP A ROUTINE – Dogs thrive on and come to expect routine in their lives. Developing a routine when it comes to feeding and eliminating will set a schedule and start a good habit. Meals should not be free fed but should be fed around the same time each day (three times a day for puppies and twice a day for adults). Vary feeding times to reduce stress and expectation </w:t>
      </w:r>
      <w:proofErr w:type="spellStart"/>
      <w:r>
        <w:t>behaviours</w:t>
      </w:r>
      <w:proofErr w:type="spellEnd"/>
      <w:r>
        <w:t xml:space="preserve"> in your pet. Feeding in the morning and then again in the evening for adult dogs (but not at exactly the same time every day) will create better </w:t>
      </w:r>
      <w:proofErr w:type="spellStart"/>
      <w:r>
        <w:t>behaviours</w:t>
      </w:r>
      <w:proofErr w:type="spellEnd"/>
      <w:r>
        <w:t xml:space="preserve"> in your pet’s routine. Once the food is put down allow 10 to 15 minutes for him to eat and then whatever is left pick up. It will be much easier to predict what time it has to come out if you know exactly what time it when in. The routine should also include going outside to eliminate and the general expectation for when a dog will have to go is: 30 minutes or so after eating or drinking, when he wakes up (even from a nap) and after play, activity or exercise. </w:t>
      </w:r>
    </w:p>
    <w:p w14:paraId="30FA496A" w14:textId="77777777" w:rsidR="00FC7FF8" w:rsidRDefault="00FC7FF8" w:rsidP="00FC7FF8">
      <w:pPr>
        <w:tabs>
          <w:tab w:val="center" w:pos="4513"/>
        </w:tabs>
      </w:pPr>
      <w:r>
        <w:t xml:space="preserve">4. ELIMINATE ON COMMAND – Sounds impossible but it is a very important part of the plan. When your pet is outside he should always be accompanied by you and be on lead. A cue or command should be used…..hurry, hurry, go potty, or whatever you choose as long as it is the same cue each time. Select an area of the yard to be the bathroom and stay in that spot. Walking around and smelling the flowers can be a source of distraction to your pet. </w:t>
      </w:r>
    </w:p>
    <w:p w14:paraId="0CDF2B52" w14:textId="77777777" w:rsidR="00FC7FF8" w:rsidRDefault="00FC7FF8" w:rsidP="00FC7FF8">
      <w:pPr>
        <w:tabs>
          <w:tab w:val="center" w:pos="4513"/>
        </w:tabs>
      </w:pPr>
      <w:r>
        <w:t xml:space="preserve">5. REWARD – Now comes the reward. When your puppy goes (and he will) verbally praise him and offer a food treat. The food reward should be a high value item like a small piece of cheese, hot dog or freeze dried liver. The treat needs to be delivered quickly after elimination (within 3 seconds) in order </w:t>
      </w:r>
      <w:r>
        <w:lastRenderedPageBreak/>
        <w:t xml:space="preserve">to positively reinforce that </w:t>
      </w:r>
      <w:proofErr w:type="spellStart"/>
      <w:r>
        <w:t>behaviour</w:t>
      </w:r>
      <w:proofErr w:type="spellEnd"/>
      <w:r>
        <w:t xml:space="preserve">. Note: be careful verbal praise is not too exciting and interrupts elimination. </w:t>
      </w:r>
    </w:p>
    <w:p w14:paraId="688DAB06" w14:textId="77777777" w:rsidR="00FC7FF8" w:rsidRDefault="00FC7FF8" w:rsidP="00FC7FF8">
      <w:pPr>
        <w:tabs>
          <w:tab w:val="center" w:pos="4513"/>
        </w:tabs>
      </w:pPr>
      <w:r>
        <w:t xml:space="preserve">6. BE CONSISTENT – Continue your training daily and do not skip a day because you get busy or it is raining outside. Do not vary the routine or change the command. Changes or lapses in training will be confusing for your pet and house training will take longer. Stick to the plan. Most puppies will need at least 21 days straight without any accidents to have training solidly in place and you may want to push that to 30 days just in case you may have missed an unknown accident. Some remedial training may be necessary if the puppy is stressed or the routine changes. </w:t>
      </w:r>
    </w:p>
    <w:p w14:paraId="1DE6F4E6" w14:textId="77777777" w:rsidR="00FC7FF8" w:rsidRDefault="00FC7FF8" w:rsidP="00FC7FF8">
      <w:pPr>
        <w:tabs>
          <w:tab w:val="center" w:pos="4513"/>
        </w:tabs>
      </w:pPr>
      <w:r>
        <w:t xml:space="preserve">7. ELIMINATE PUNISHMENT – It just does not work! Punishing your pet after the fact may even damage your emotional bond and he may become afraid of you or afraid to eliminate in front of you. If you catch your puppy in the act interrupt him with a loud HEY and clap your hands. This is not yelling at or verbally reprimanding your pet but simply interrupting the undesired </w:t>
      </w:r>
      <w:proofErr w:type="spellStart"/>
      <w:r>
        <w:t>behaviour</w:t>
      </w:r>
      <w:proofErr w:type="spellEnd"/>
      <w:r>
        <w:t xml:space="preserve">. Remember to lose the upset attitude about having caught your puppy making a mistake and use an upbeat voice “you want to go outside” and immediately take the puppy outside. Praise him and offer a food reward when he eliminates outside. </w:t>
      </w:r>
    </w:p>
    <w:p w14:paraId="404DEEBA" w14:textId="77777777" w:rsidR="00FC7FF8" w:rsidRDefault="00FC7FF8" w:rsidP="00FC7FF8">
      <w:pPr>
        <w:tabs>
          <w:tab w:val="center" w:pos="4513"/>
        </w:tabs>
      </w:pPr>
      <w:r>
        <w:t xml:space="preserve">8. CLEAN UP – This step is very important. </w:t>
      </w:r>
      <w:proofErr w:type="spellStart"/>
      <w:r>
        <w:t>Odours</w:t>
      </w:r>
      <w:proofErr w:type="spellEnd"/>
      <w:r>
        <w:t xml:space="preserve"> left on carpet or the floor are like a big red flag saying “go here, go here!” Always use an enzyme cleaner to get rid of </w:t>
      </w:r>
      <w:proofErr w:type="spellStart"/>
      <w:r>
        <w:t>odours</w:t>
      </w:r>
      <w:proofErr w:type="spellEnd"/>
      <w:r>
        <w:t xml:space="preserve"> and stains. Most cleaners can be found at a local pet store, your veterinarian or here at the humane society’s pet boutique.</w:t>
      </w:r>
    </w:p>
    <w:p w14:paraId="1A15F9E9" w14:textId="77777777" w:rsidR="00FC7FF8" w:rsidRDefault="00FC7FF8" w:rsidP="00FC7FF8">
      <w:pPr>
        <w:tabs>
          <w:tab w:val="center" w:pos="4513"/>
        </w:tabs>
      </w:pPr>
      <w:r>
        <w:t>Now that you have a plan in place</w:t>
      </w:r>
    </w:p>
    <w:p w14:paraId="58210C87" w14:textId="53B8B503" w:rsidR="00FC7FF8" w:rsidRDefault="00FC7FF8" w:rsidP="00FC7FF8">
      <w:pPr>
        <w:tabs>
          <w:tab w:val="center" w:pos="4513"/>
        </w:tabs>
      </w:pPr>
      <w:r>
        <w:t>Here are some helpful tips and hints that will make training even easier.</w:t>
      </w:r>
    </w:p>
    <w:p w14:paraId="06EA6951" w14:textId="77777777" w:rsidR="00FC7FF8" w:rsidRDefault="00FC7FF8" w:rsidP="00FC7FF8">
      <w:pPr>
        <w:tabs>
          <w:tab w:val="center" w:pos="4513"/>
        </w:tabs>
      </w:pPr>
      <w:r>
        <w:t xml:space="preserve"> • If you do not have a yard and walk your pet to eliminate remember to still pick a bathroom spot. Dogs like going for walks and if the walk is over as soon as they go to the bathroom then they will likely hold out as long as they can in order to extend the walk, often not eliminating completely, if at all. Use the bathroom spot first and offer a food reward and then your pet gets a double whammy reward by going for a walk.</w:t>
      </w:r>
    </w:p>
    <w:p w14:paraId="69D70CD5" w14:textId="77777777" w:rsidR="00FC7FF8" w:rsidRDefault="00FC7FF8" w:rsidP="00FC7FF8">
      <w:pPr>
        <w:tabs>
          <w:tab w:val="center" w:pos="4513"/>
        </w:tabs>
      </w:pPr>
      <w:r>
        <w:t xml:space="preserve">• Some people try to cut corners by waiting at the back door with a treat for their pet and once they come inside then they get the treat. From the dog’s point of view you have just rewarded him for coming back to the door and coming in and not for eliminating outside at all. It is important to be with your pet in the yard and deliver the treat within 3 seconds of the desired </w:t>
      </w:r>
      <w:proofErr w:type="spellStart"/>
      <w:r>
        <w:t>behaviour</w:t>
      </w:r>
      <w:proofErr w:type="spellEnd"/>
      <w:r>
        <w:t xml:space="preserve">. </w:t>
      </w:r>
    </w:p>
    <w:p w14:paraId="7A14415C" w14:textId="77777777" w:rsidR="00FC7FF8" w:rsidRDefault="00FC7FF8" w:rsidP="00FC7FF8">
      <w:pPr>
        <w:tabs>
          <w:tab w:val="center" w:pos="4513"/>
        </w:tabs>
      </w:pPr>
      <w:r>
        <w:t xml:space="preserve">• Giving plenty of opportunities to a new puppy to go outside is critical. You would be amazed at how many times a puppy can actually have to go! The frequency can be reduced as your puppy gets older. </w:t>
      </w:r>
    </w:p>
    <w:p w14:paraId="761C5B88" w14:textId="77777777" w:rsidR="00FC7FF8" w:rsidRDefault="00FC7FF8" w:rsidP="00FC7FF8">
      <w:pPr>
        <w:tabs>
          <w:tab w:val="center" w:pos="4513"/>
        </w:tabs>
      </w:pPr>
      <w:r>
        <w:t xml:space="preserve">• A general rule of thumb for puppies when house training or crate training is that they can only hold it about one hour for every month they are old plus one. So if you have a 3 month old puppy he will only be able to hold it for about 4 hours. As your puppy gets older his bladder and bowel control will increase. </w:t>
      </w:r>
    </w:p>
    <w:p w14:paraId="38F06D03" w14:textId="77777777" w:rsidR="00FC7FF8" w:rsidRDefault="00FC7FF8" w:rsidP="00FC7FF8">
      <w:pPr>
        <w:tabs>
          <w:tab w:val="center" w:pos="4513"/>
        </w:tabs>
      </w:pPr>
      <w:r>
        <w:t xml:space="preserve">• Keep in mind if you have a tea cup or a miniature breed pet they are very small and their organs inside are small too. The ability for them to hold it for extended periods of time is very limited and they will need to eliminate frequently simply because they are too small to hold too much. </w:t>
      </w:r>
    </w:p>
    <w:p w14:paraId="7A92E89F" w14:textId="77777777" w:rsidR="00FC7FF8" w:rsidRDefault="00FC7FF8" w:rsidP="00FC7FF8">
      <w:pPr>
        <w:tabs>
          <w:tab w:val="center" w:pos="4513"/>
        </w:tabs>
      </w:pPr>
      <w:r>
        <w:lastRenderedPageBreak/>
        <w:t xml:space="preserve">• If problems occur and accidents are difficult to overcome it is important to ensure of clean bill of health and a trip to your veterinarian may be in order to rule out any existing medical problems. </w:t>
      </w:r>
    </w:p>
    <w:p w14:paraId="3B64AEF5" w14:textId="28321C46" w:rsidR="00FC7FF8" w:rsidRDefault="00FC7FF8" w:rsidP="00FC7FF8">
      <w:pPr>
        <w:tabs>
          <w:tab w:val="center" w:pos="4513"/>
        </w:tabs>
      </w:pPr>
      <w:r>
        <w:t>• Patience, patience, patience.</w:t>
      </w:r>
    </w:p>
    <w:p w14:paraId="175EB2FC" w14:textId="5BD5C2C3" w:rsidR="00FC7FF8" w:rsidRDefault="00FC7FF8" w:rsidP="004E61AB">
      <w:pPr>
        <w:pStyle w:val="MatHeader1"/>
        <w:pBdr>
          <w:bottom w:val="single" w:sz="12" w:space="1" w:color="auto"/>
        </w:pBdr>
        <w:jc w:val="left"/>
      </w:pPr>
      <w:bookmarkStart w:id="13" w:name="_Toc121335602"/>
      <w:r>
        <w:t>Chewing</w:t>
      </w:r>
      <w:bookmarkEnd w:id="13"/>
      <w:r>
        <w:t xml:space="preserve"> </w:t>
      </w:r>
    </w:p>
    <w:p w14:paraId="0AC5355F" w14:textId="77777777" w:rsidR="00FC7FF8" w:rsidRPr="009242E7" w:rsidRDefault="00FC7FF8" w:rsidP="00FC7FF8">
      <w:pPr>
        <w:tabs>
          <w:tab w:val="center" w:pos="4513"/>
        </w:tabs>
        <w:rPr>
          <w:b/>
          <w:bCs/>
        </w:rPr>
      </w:pPr>
      <w:r w:rsidRPr="009242E7">
        <w:rPr>
          <w:b/>
          <w:bCs/>
        </w:rPr>
        <w:t xml:space="preserve">Destructive </w:t>
      </w:r>
      <w:proofErr w:type="spellStart"/>
      <w:r w:rsidRPr="009242E7">
        <w:rPr>
          <w:b/>
          <w:bCs/>
        </w:rPr>
        <w:t>Behaviour</w:t>
      </w:r>
      <w:proofErr w:type="spellEnd"/>
      <w:r w:rsidRPr="009242E7">
        <w:rPr>
          <w:b/>
          <w:bCs/>
        </w:rPr>
        <w:t xml:space="preserve"> </w:t>
      </w:r>
    </w:p>
    <w:p w14:paraId="4A9D4106" w14:textId="77777777" w:rsidR="00FC7FF8" w:rsidRDefault="00FC7FF8" w:rsidP="00FC7FF8">
      <w:pPr>
        <w:tabs>
          <w:tab w:val="center" w:pos="4513"/>
        </w:tabs>
      </w:pPr>
      <w:r>
        <w:t xml:space="preserve">Destructive chewing is number one on the hit list when it comes to problems with destructive </w:t>
      </w:r>
      <w:proofErr w:type="spellStart"/>
      <w:r>
        <w:t>behaviours</w:t>
      </w:r>
      <w:proofErr w:type="spellEnd"/>
      <w:r>
        <w:t xml:space="preserve">. There are others, but inappropriate chewing probably outnumbers them all! Chewing is a normal </w:t>
      </w:r>
      <w:proofErr w:type="spellStart"/>
      <w:r>
        <w:t>behaviour</w:t>
      </w:r>
      <w:proofErr w:type="spellEnd"/>
      <w:r>
        <w:t xml:space="preserve"> for a dog (like most destructive </w:t>
      </w:r>
      <w:proofErr w:type="spellStart"/>
      <w:r>
        <w:t>behaviours</w:t>
      </w:r>
      <w:proofErr w:type="spellEnd"/>
      <w:r>
        <w:t xml:space="preserve">). Chewing to a dog is like reading a good book is to us. It is relaxing and a good way to spend some downtime. Dogs will engage in destructive </w:t>
      </w:r>
      <w:proofErr w:type="spellStart"/>
      <w:r>
        <w:t>behaviours</w:t>
      </w:r>
      <w:proofErr w:type="spellEnd"/>
      <w:r>
        <w:t xml:space="preserve"> for a variety of reasons, and in order to deal with the </w:t>
      </w:r>
      <w:proofErr w:type="spellStart"/>
      <w:r>
        <w:t>behaviour</w:t>
      </w:r>
      <w:proofErr w:type="spellEnd"/>
      <w:r>
        <w:t xml:space="preserve"> you must first determine why your dog is being destructive. </w:t>
      </w:r>
    </w:p>
    <w:p w14:paraId="0DD44FE9" w14:textId="77777777" w:rsidR="00FC7FF8" w:rsidRPr="009242E7" w:rsidRDefault="00FC7FF8" w:rsidP="00FC7FF8">
      <w:pPr>
        <w:tabs>
          <w:tab w:val="center" w:pos="4513"/>
        </w:tabs>
        <w:rPr>
          <w:b/>
          <w:bCs/>
        </w:rPr>
      </w:pPr>
    </w:p>
    <w:p w14:paraId="250A511F" w14:textId="0C24789A" w:rsidR="00FC7FF8" w:rsidRPr="009242E7" w:rsidRDefault="00FC7FF8" w:rsidP="00FC7FF8">
      <w:pPr>
        <w:tabs>
          <w:tab w:val="center" w:pos="4513"/>
        </w:tabs>
        <w:rPr>
          <w:b/>
          <w:bCs/>
        </w:rPr>
      </w:pPr>
      <w:r w:rsidRPr="009242E7">
        <w:rPr>
          <w:b/>
          <w:bCs/>
        </w:rPr>
        <w:t xml:space="preserve">Why Is My Dog Doing That? </w:t>
      </w:r>
    </w:p>
    <w:p w14:paraId="17D6E3F0" w14:textId="77777777" w:rsidR="00FC7FF8" w:rsidRDefault="00FC7FF8" w:rsidP="00FC7FF8">
      <w:pPr>
        <w:tabs>
          <w:tab w:val="center" w:pos="4513"/>
        </w:tabs>
      </w:pPr>
      <w:r>
        <w:t xml:space="preserve">In the majority of cases dogs and puppies that have a problem with inappropriate chewing are bored and socially isolated. Chewing is a way for your pet to relieve anxiety; often times owners come home to find their remote control, shoes, underwear and other assorted personal items destroyed. Owners are quick to think… “The dog did it because he was mad that I left him home alone all day.” But from the dog’s point of view, he is targeting these objects because they have a very strong owner scent (they smell like you). When your dog becomes anxious he seeks you out for comfort and the feeling of safety and when you aren’t there he will substitute the next best thing, something that smells like you. If your pet is a juvenile or an active breed type, the lack of adequate exercise may be the cause for destructive chewing. Teething can also be a common reason for dogs in the age range of five to seven months old. Of course, we will never know all the reasons dogs chew up our stuff, but my personal </w:t>
      </w:r>
      <w:proofErr w:type="spellStart"/>
      <w:r>
        <w:t>favourite</w:t>
      </w:r>
      <w:proofErr w:type="spellEnd"/>
      <w:r>
        <w:t xml:space="preserve"> is that dogs just like to chew because it’s fun! </w:t>
      </w:r>
    </w:p>
    <w:p w14:paraId="29F32137" w14:textId="77777777" w:rsidR="00FC7FF8" w:rsidRDefault="00FC7FF8" w:rsidP="00FC7FF8">
      <w:pPr>
        <w:tabs>
          <w:tab w:val="center" w:pos="4513"/>
        </w:tabs>
      </w:pPr>
    </w:p>
    <w:p w14:paraId="6F4E0934" w14:textId="77777777" w:rsidR="00FC7FF8" w:rsidRPr="009242E7" w:rsidRDefault="00FC7FF8" w:rsidP="00FC7FF8">
      <w:pPr>
        <w:tabs>
          <w:tab w:val="center" w:pos="4513"/>
        </w:tabs>
        <w:rPr>
          <w:b/>
          <w:bCs/>
        </w:rPr>
      </w:pPr>
      <w:r w:rsidRPr="009242E7">
        <w:rPr>
          <w:b/>
          <w:bCs/>
        </w:rPr>
        <w:t xml:space="preserve">Managing Your Environment </w:t>
      </w:r>
    </w:p>
    <w:p w14:paraId="1FC40202" w14:textId="77777777" w:rsidR="00FC7FF8" w:rsidRDefault="00FC7FF8" w:rsidP="00FC7FF8">
      <w:pPr>
        <w:tabs>
          <w:tab w:val="center" w:pos="4513"/>
        </w:tabs>
      </w:pPr>
      <w:r>
        <w:t xml:space="preserve">This may be the easiest of all ways to prevent unacceptable </w:t>
      </w:r>
      <w:proofErr w:type="spellStart"/>
      <w:r>
        <w:t>behaviour</w:t>
      </w:r>
      <w:proofErr w:type="spellEnd"/>
      <w:r>
        <w:t xml:space="preserve">. By managing your environment we simply mean puppy proofing your home. If you do not want it chewed up, put it up! If you leave it out on the floor or somewhere the dog can easily get it, basically its fair game. This type of management saves a lot of frustration for you and your pet. Offering the right types of toys to chew on is also important. Don’t give your dog an old shoe or sock to play with if you don’t want him to chew up your shoes and socks. He can’t tell the difference. Limit your dog’s access to areas of the house that may be too tempting like your twelve year old son’s room where basically everything he owns is on the floor. Using baby gates and keeping doors closed is a good way to limit or eliminate access. Crating your pet is also a good tool for limiting access when he cannot be supervised, such as at night when you are sleeping or during the day while you are at work. </w:t>
      </w:r>
    </w:p>
    <w:p w14:paraId="3D8DD2C7" w14:textId="77777777" w:rsidR="00FC7FF8" w:rsidRDefault="00FC7FF8" w:rsidP="00FC7FF8">
      <w:pPr>
        <w:tabs>
          <w:tab w:val="center" w:pos="4513"/>
        </w:tabs>
      </w:pPr>
    </w:p>
    <w:p w14:paraId="04DC0426" w14:textId="77777777" w:rsidR="00FC7FF8" w:rsidRPr="009242E7" w:rsidRDefault="00FC7FF8" w:rsidP="00FC7FF8">
      <w:pPr>
        <w:tabs>
          <w:tab w:val="center" w:pos="4513"/>
        </w:tabs>
        <w:rPr>
          <w:b/>
          <w:bCs/>
        </w:rPr>
      </w:pPr>
      <w:r w:rsidRPr="009242E7">
        <w:rPr>
          <w:b/>
          <w:bCs/>
        </w:rPr>
        <w:lastRenderedPageBreak/>
        <w:t xml:space="preserve">Encouraging Appropriate Chewing </w:t>
      </w:r>
    </w:p>
    <w:p w14:paraId="0797CFD8" w14:textId="77777777" w:rsidR="00FC7FF8" w:rsidRDefault="00FC7FF8" w:rsidP="00FC7FF8">
      <w:pPr>
        <w:tabs>
          <w:tab w:val="center" w:pos="4513"/>
        </w:tabs>
      </w:pPr>
      <w:r>
        <w:t>There are lots of things you can do to help your pet make good choices. It is up to you to train your dog or puppy to chew the right things and set him up for success. Limiting his ability to make mistakes will prevent bad habits from forming.</w:t>
      </w:r>
    </w:p>
    <w:p w14:paraId="660D411F" w14:textId="77777777" w:rsidR="00FC7FF8" w:rsidRDefault="00FC7FF8" w:rsidP="00FC7FF8">
      <w:pPr>
        <w:tabs>
          <w:tab w:val="center" w:pos="4513"/>
        </w:tabs>
      </w:pPr>
      <w:r>
        <w:t xml:space="preserve">• Always supervise your pet. Good supervision is critical to this type of training. Use baby gates to limit his access to your home and keep him close to you. You can also put your pet on a leash while indoors and attach it to your belt loop or around your waist. This will keep him where you can see him. </w:t>
      </w:r>
    </w:p>
    <w:p w14:paraId="2588302F" w14:textId="77777777" w:rsidR="00FC7FF8" w:rsidRDefault="00FC7FF8" w:rsidP="00FC7FF8">
      <w:pPr>
        <w:tabs>
          <w:tab w:val="center" w:pos="4513"/>
        </w:tabs>
      </w:pPr>
      <w:r>
        <w:t xml:space="preserve">• Provide appropriate chew toys and rotate them frequently. If you leave all the toys out all the time they get boring but if you keep a few stashed away and switch them out every couple days it’s like getting a new toy! </w:t>
      </w:r>
    </w:p>
    <w:p w14:paraId="74AD4074" w14:textId="77777777" w:rsidR="00FC7FF8" w:rsidRDefault="00FC7FF8" w:rsidP="00FC7FF8">
      <w:pPr>
        <w:tabs>
          <w:tab w:val="center" w:pos="4513"/>
        </w:tabs>
      </w:pPr>
      <w:r>
        <w:t xml:space="preserve">• Use some chew toys that can be stuffed with kibble and treats, like a KONG. This will make it more interesting to your pet and keep him busy for hours. You can also scent toys by soaking them in a light chicken bouillon broth or place them in the bottom of your dirty clothes hamper (remember: he will like it if it smells like you). </w:t>
      </w:r>
    </w:p>
    <w:p w14:paraId="358EA9FD" w14:textId="77777777" w:rsidR="00FC7FF8" w:rsidRDefault="00FC7FF8" w:rsidP="00FC7FF8">
      <w:pPr>
        <w:tabs>
          <w:tab w:val="center" w:pos="4513"/>
        </w:tabs>
      </w:pPr>
      <w:r>
        <w:t xml:space="preserve">• If you catch your puppy chewing on the wrong thing, interrupt the </w:t>
      </w:r>
      <w:proofErr w:type="spellStart"/>
      <w:r>
        <w:t>behaviour</w:t>
      </w:r>
      <w:proofErr w:type="spellEnd"/>
      <w:r>
        <w:t xml:space="preserve"> with a loud “HEY” or clap your hands and then redirect him to an appropriate chew toy. Don’t forget to praise him when he takes the toy and begins chewing on it. </w:t>
      </w:r>
    </w:p>
    <w:p w14:paraId="3D1C0E86" w14:textId="77777777" w:rsidR="00FC7FF8" w:rsidRDefault="00FC7FF8" w:rsidP="00FC7FF8">
      <w:pPr>
        <w:tabs>
          <w:tab w:val="center" w:pos="4513"/>
        </w:tabs>
      </w:pPr>
      <w:r>
        <w:t xml:space="preserve">• IMPORTANT – Use only chew toys that cannot be torn apart and ingested. Always supervise your pet when introducing a new toy to ensure his safety. </w:t>
      </w:r>
    </w:p>
    <w:p w14:paraId="78660CAF" w14:textId="77777777" w:rsidR="00FC7FF8" w:rsidRDefault="00FC7FF8" w:rsidP="00FC7FF8">
      <w:pPr>
        <w:tabs>
          <w:tab w:val="center" w:pos="4513"/>
        </w:tabs>
      </w:pPr>
      <w:r>
        <w:t xml:space="preserve">• Confine your pet when he cannot be supervised. A crate or a long-term confinement area like the kitchen or a bathroom may work well for you. Remember to puppy-proof the room before leaving your pet alone. </w:t>
      </w:r>
    </w:p>
    <w:p w14:paraId="7E0185E3" w14:textId="77777777" w:rsidR="00FC7FF8" w:rsidRDefault="00FC7FF8" w:rsidP="00FC7FF8">
      <w:pPr>
        <w:tabs>
          <w:tab w:val="center" w:pos="4513"/>
        </w:tabs>
      </w:pPr>
      <w:r>
        <w:t xml:space="preserve">• Sign up for an obedience class! Learning the basics will help set the tone for future training and teach you how to train important commands like “leave it.” </w:t>
      </w:r>
    </w:p>
    <w:p w14:paraId="1B7A6076" w14:textId="77777777" w:rsidR="00FC7FF8" w:rsidRDefault="00FC7FF8" w:rsidP="00FC7FF8">
      <w:pPr>
        <w:tabs>
          <w:tab w:val="center" w:pos="4513"/>
        </w:tabs>
      </w:pPr>
      <w:r>
        <w:t xml:space="preserve">• Make sure your puppy is getting enough exercise. You may be thinking he is getting enough exercise, but chances are if you are having </w:t>
      </w:r>
      <w:proofErr w:type="spellStart"/>
      <w:r>
        <w:t>behaviour</w:t>
      </w:r>
      <w:proofErr w:type="spellEnd"/>
      <w:r>
        <w:t xml:space="preserve"> problems you need to increase it. Exercise should be consistent, structured and interactive. Letting your dog or puppy out to run around in the yard is not exercise. </w:t>
      </w:r>
    </w:p>
    <w:p w14:paraId="40D3403F" w14:textId="77777777" w:rsidR="00FC7FF8" w:rsidRDefault="00FC7FF8" w:rsidP="00FC7FF8">
      <w:pPr>
        <w:tabs>
          <w:tab w:val="center" w:pos="4513"/>
        </w:tabs>
      </w:pPr>
      <w:r>
        <w:t xml:space="preserve">• Family time is very important to your pet. Providing plenty of one-on-one time to play, exercise and just hang out is going to build strong emotional bonds and ensure a better behaved household companion. </w:t>
      </w:r>
    </w:p>
    <w:p w14:paraId="03547F44" w14:textId="77777777" w:rsidR="00FC7FF8" w:rsidRDefault="00FC7FF8" w:rsidP="00FC7FF8">
      <w:pPr>
        <w:tabs>
          <w:tab w:val="center" w:pos="4513"/>
        </w:tabs>
      </w:pPr>
      <w:r>
        <w:t xml:space="preserve">• Never punish your pet after the fact. Punishment will not only fail to correct the problem, it may even make your dog or puppy afraid of you. Other </w:t>
      </w:r>
      <w:proofErr w:type="spellStart"/>
      <w:r>
        <w:t>behaviour</w:t>
      </w:r>
      <w:proofErr w:type="spellEnd"/>
      <w:r>
        <w:t xml:space="preserve"> problems could be the result of using punishment incorrectly.</w:t>
      </w:r>
    </w:p>
    <w:p w14:paraId="5BA30707" w14:textId="77777777" w:rsidR="00FC7FF8" w:rsidRDefault="00FC7FF8" w:rsidP="00FC7FF8">
      <w:pPr>
        <w:tabs>
          <w:tab w:val="center" w:pos="4513"/>
        </w:tabs>
      </w:pPr>
      <w:r>
        <w:t> </w:t>
      </w:r>
    </w:p>
    <w:p w14:paraId="5DEB078F" w14:textId="77777777" w:rsidR="00FC7FF8" w:rsidRDefault="00FC7FF8" w:rsidP="00FC7FF8">
      <w:pPr>
        <w:tabs>
          <w:tab w:val="center" w:pos="4513"/>
        </w:tabs>
      </w:pPr>
      <w:r>
        <w:tab/>
      </w:r>
    </w:p>
    <w:p w14:paraId="0C460E3C" w14:textId="77777777" w:rsidR="00FC7FF8" w:rsidRDefault="00FC7FF8">
      <w:r>
        <w:br w:type="page"/>
      </w:r>
    </w:p>
    <w:p w14:paraId="185181A6" w14:textId="2C0A7348" w:rsidR="00FC7FF8" w:rsidRDefault="00FC7FF8" w:rsidP="004E61AB">
      <w:pPr>
        <w:pStyle w:val="MatHeader1"/>
        <w:pBdr>
          <w:bottom w:val="single" w:sz="12" w:space="1" w:color="auto"/>
        </w:pBdr>
        <w:jc w:val="left"/>
      </w:pPr>
      <w:bookmarkStart w:id="14" w:name="_Toc121335603"/>
      <w:r>
        <w:lastRenderedPageBreak/>
        <w:t>Jumping up</w:t>
      </w:r>
      <w:bookmarkEnd w:id="14"/>
    </w:p>
    <w:p w14:paraId="5F8B0B06" w14:textId="77777777" w:rsidR="00FC7FF8" w:rsidRDefault="00FC7FF8" w:rsidP="00FC7FF8">
      <w:pPr>
        <w:tabs>
          <w:tab w:val="center" w:pos="4513"/>
        </w:tabs>
      </w:pPr>
      <w:r>
        <w:t xml:space="preserve">Control and Prevention Overly aroused greeting </w:t>
      </w:r>
      <w:proofErr w:type="spellStart"/>
      <w:r>
        <w:t>behaviours</w:t>
      </w:r>
      <w:proofErr w:type="spellEnd"/>
      <w:r>
        <w:t xml:space="preserve"> are very common in puppies and juvenile dogs and this </w:t>
      </w:r>
      <w:proofErr w:type="spellStart"/>
      <w:r>
        <w:t>behaviour</w:t>
      </w:r>
      <w:proofErr w:type="spellEnd"/>
      <w:r>
        <w:t xml:space="preserve"> can often follow them into adulthood if not corrected. It’s cute when they are little puppies but when they grow up to become 60lb dogs the cuteness wears off and becomes bruises, scratches and ruined clothes from dirty paws. As owners we inadvertently encourage this </w:t>
      </w:r>
      <w:proofErr w:type="spellStart"/>
      <w:r>
        <w:t>behaviour</w:t>
      </w:r>
      <w:proofErr w:type="spellEnd"/>
      <w:r>
        <w:t xml:space="preserve"> by occasionally allowing jumping up or reaching out to pet or even pushing our dogs away when they are jumping up. It is up to us to eliminate any reinforcement of this </w:t>
      </w:r>
      <w:proofErr w:type="spellStart"/>
      <w:r>
        <w:t>behaviour</w:t>
      </w:r>
      <w:proofErr w:type="spellEnd"/>
      <w:r>
        <w:t xml:space="preserve"> in order to control and prevent it.</w:t>
      </w:r>
    </w:p>
    <w:p w14:paraId="7432E1B5" w14:textId="77777777" w:rsidR="00FC7FF8" w:rsidRDefault="00FC7FF8" w:rsidP="00FC7FF8">
      <w:pPr>
        <w:tabs>
          <w:tab w:val="center" w:pos="4513"/>
        </w:tabs>
      </w:pPr>
    </w:p>
    <w:p w14:paraId="5F09D89C" w14:textId="77777777" w:rsidR="00FC7FF8" w:rsidRPr="009242E7" w:rsidRDefault="00FC7FF8" w:rsidP="00FC7FF8">
      <w:pPr>
        <w:tabs>
          <w:tab w:val="center" w:pos="4513"/>
        </w:tabs>
        <w:rPr>
          <w:b/>
          <w:bCs/>
        </w:rPr>
      </w:pPr>
      <w:r w:rsidRPr="009242E7">
        <w:rPr>
          <w:b/>
          <w:bCs/>
        </w:rPr>
        <w:t>Starting Off on the Right Paw / Managing Your Environment</w:t>
      </w:r>
    </w:p>
    <w:p w14:paraId="17C7BC41" w14:textId="77777777" w:rsidR="00FC7FF8" w:rsidRDefault="00FC7FF8" w:rsidP="00FC7FF8">
      <w:pPr>
        <w:tabs>
          <w:tab w:val="center" w:pos="4513"/>
        </w:tabs>
      </w:pPr>
      <w:r>
        <w:t xml:space="preserve">Setting ground rules early on will help to prevent problems later on. </w:t>
      </w:r>
    </w:p>
    <w:p w14:paraId="648DCC73" w14:textId="77777777" w:rsidR="00FC7FF8" w:rsidRDefault="00FC7FF8" w:rsidP="00FC7FF8">
      <w:pPr>
        <w:tabs>
          <w:tab w:val="center" w:pos="4513"/>
        </w:tabs>
      </w:pPr>
      <w:r>
        <w:t xml:space="preserve">Jumping up is an attention seeking </w:t>
      </w:r>
      <w:proofErr w:type="spellStart"/>
      <w:r>
        <w:t>behaviour</w:t>
      </w:r>
      <w:proofErr w:type="spellEnd"/>
      <w:r>
        <w:t>.</w:t>
      </w:r>
    </w:p>
    <w:p w14:paraId="2EE93284" w14:textId="77777777" w:rsidR="00FC7FF8" w:rsidRDefault="00FC7FF8" w:rsidP="00FC7FF8">
      <w:pPr>
        <w:tabs>
          <w:tab w:val="center" w:pos="4513"/>
        </w:tabs>
      </w:pPr>
      <w:r>
        <w:t xml:space="preserve">When a dog jumps up to greet you in most cases it is to solicit attention from you. If you respond by giving any attention then the dog has been rewarded and </w:t>
      </w:r>
      <w:proofErr w:type="spellStart"/>
      <w:r>
        <w:t>behaviours</w:t>
      </w:r>
      <w:proofErr w:type="spellEnd"/>
      <w:r>
        <w:t xml:space="preserve"> that are rewarded are more likely to happen again and again. Even by scolding your dog or pushing him away when he jumps up you are giving him attention.</w:t>
      </w:r>
    </w:p>
    <w:p w14:paraId="1ABD1E9E" w14:textId="77777777" w:rsidR="00FC7FF8" w:rsidRDefault="00FC7FF8" w:rsidP="00FC7FF8">
      <w:pPr>
        <w:tabs>
          <w:tab w:val="center" w:pos="4513"/>
        </w:tabs>
      </w:pPr>
      <w:r>
        <w:t>Try this instead; when your dog jumps up completely ignore him. Cross your arms over your chest and turn your back to your dog. If your dog continues to jump excitedly, walk away and turn your attention to something other than the dog. When your dog finally settles down and has four paws on the floor, acknowledge him with verbal praise and a small food treat. The reward should come right away so pay attention and wait for it, it will happen. Remember to keep the verbal praise low key so you don’t return your pet to an excited state.</w:t>
      </w:r>
    </w:p>
    <w:p w14:paraId="644C661E" w14:textId="77777777" w:rsidR="00FC7FF8" w:rsidRDefault="00FC7FF8" w:rsidP="00FC7FF8">
      <w:pPr>
        <w:tabs>
          <w:tab w:val="center" w:pos="4513"/>
        </w:tabs>
      </w:pPr>
      <w:r>
        <w:t xml:space="preserve">Training a non-compatible </w:t>
      </w:r>
      <w:proofErr w:type="spellStart"/>
      <w:r>
        <w:t>behaviour</w:t>
      </w:r>
      <w:proofErr w:type="spellEnd"/>
      <w:r>
        <w:t xml:space="preserve"> is also a critical part of controlling and preventing jumping up. Think about what would you like your dog to do when greeting you, instead of jumping up. A good choice would be to have him sit politely while being greeted. Work on training a good reliable sit cue in addition to eliminating unintentional reinforcement (ignore the </w:t>
      </w:r>
      <w:proofErr w:type="spellStart"/>
      <w:r>
        <w:t>behaviour</w:t>
      </w:r>
      <w:proofErr w:type="spellEnd"/>
      <w:r>
        <w:t xml:space="preserve"> you don’t like and reward the </w:t>
      </w:r>
      <w:proofErr w:type="spellStart"/>
      <w:r>
        <w:t>behaviours</w:t>
      </w:r>
      <w:proofErr w:type="spellEnd"/>
      <w:r>
        <w:t xml:space="preserve"> you do like). </w:t>
      </w:r>
    </w:p>
    <w:p w14:paraId="47DE0F28" w14:textId="77777777" w:rsidR="00FC7FF8" w:rsidRPr="009242E7" w:rsidRDefault="00FC7FF8" w:rsidP="00FC7FF8">
      <w:pPr>
        <w:tabs>
          <w:tab w:val="center" w:pos="4513"/>
        </w:tabs>
        <w:rPr>
          <w:b/>
          <w:bCs/>
        </w:rPr>
      </w:pPr>
      <w:r w:rsidRPr="009242E7">
        <w:rPr>
          <w:b/>
          <w:bCs/>
        </w:rPr>
        <w:t>Making sure everyone in the family is on the same page is an important part of training.</w:t>
      </w:r>
    </w:p>
    <w:p w14:paraId="2CF84288" w14:textId="77777777" w:rsidR="00FC7FF8" w:rsidRDefault="00FC7FF8" w:rsidP="00FC7FF8">
      <w:pPr>
        <w:tabs>
          <w:tab w:val="center" w:pos="4513"/>
        </w:tabs>
      </w:pPr>
      <w:r>
        <w:t xml:space="preserve">If Uncle Joe allows Buster to jump up on him, then training will inevitably break down and be unsuccessful and frustrating for you and your dog. Whenever your dog greets or interacts with anyone, even meeting someone at the park, enforce the no jumping up rule. One bad apple can ruin a whole day of good training. If this </w:t>
      </w:r>
      <w:proofErr w:type="spellStart"/>
      <w:r>
        <w:t>behaviour</w:t>
      </w:r>
      <w:proofErr w:type="spellEnd"/>
      <w:r>
        <w:t xml:space="preserve"> has been allowed in the past and left unattended, controlling it will take some time and patience. It may even get worse before it gets better. This is just part of the learning process. Don’t give in and don’t give up. </w:t>
      </w:r>
    </w:p>
    <w:p w14:paraId="47169EEB" w14:textId="77777777" w:rsidR="009242E7" w:rsidRDefault="00FC7FF8" w:rsidP="00FC7FF8">
      <w:pPr>
        <w:tabs>
          <w:tab w:val="center" w:pos="4513"/>
        </w:tabs>
      </w:pPr>
      <w:r w:rsidRPr="009242E7">
        <w:rPr>
          <w:b/>
          <w:bCs/>
        </w:rPr>
        <w:t>Tips and Hints</w:t>
      </w:r>
      <w:r>
        <w:t xml:space="preserve"> </w:t>
      </w:r>
    </w:p>
    <w:p w14:paraId="36D90E5E" w14:textId="6E3374D9" w:rsidR="00FC7FF8" w:rsidRDefault="00FC7FF8" w:rsidP="00FC7FF8">
      <w:pPr>
        <w:tabs>
          <w:tab w:val="center" w:pos="4513"/>
        </w:tabs>
      </w:pPr>
      <w:r>
        <w:t xml:space="preserve">The most common mistake everyone makes in trying to control jumping up </w:t>
      </w:r>
      <w:proofErr w:type="spellStart"/>
      <w:r>
        <w:t>behaviour</w:t>
      </w:r>
      <w:proofErr w:type="spellEnd"/>
      <w:r>
        <w:t xml:space="preserve"> is joining in on the game. Any form of attention will reinforce this </w:t>
      </w:r>
      <w:proofErr w:type="spellStart"/>
      <w:r>
        <w:t>behaviour</w:t>
      </w:r>
      <w:proofErr w:type="spellEnd"/>
      <w:r>
        <w:t>.</w:t>
      </w:r>
    </w:p>
    <w:p w14:paraId="4008F488" w14:textId="77777777" w:rsidR="00FC7FF8" w:rsidRDefault="00FC7FF8" w:rsidP="00FC7FF8">
      <w:pPr>
        <w:tabs>
          <w:tab w:val="center" w:pos="4513"/>
        </w:tabs>
      </w:pPr>
      <w:r>
        <w:lastRenderedPageBreak/>
        <w:t xml:space="preserve">• Physical punishment is a form of attention. Hitting or stepping on your dog’s back feet, kneeing him in the chest or just pushing him away will not be effective tools for eliminating this </w:t>
      </w:r>
      <w:proofErr w:type="spellStart"/>
      <w:r>
        <w:t>behaviour</w:t>
      </w:r>
      <w:proofErr w:type="spellEnd"/>
      <w:r>
        <w:t xml:space="preserve">. </w:t>
      </w:r>
    </w:p>
    <w:p w14:paraId="3299CAB7" w14:textId="77777777" w:rsidR="00FC7FF8" w:rsidRDefault="00FC7FF8" w:rsidP="00FC7FF8">
      <w:pPr>
        <w:tabs>
          <w:tab w:val="center" w:pos="4513"/>
        </w:tabs>
      </w:pPr>
      <w:r>
        <w:t xml:space="preserve">• Punishment may also create fearful </w:t>
      </w:r>
      <w:proofErr w:type="spellStart"/>
      <w:r>
        <w:t>behaviours</w:t>
      </w:r>
      <w:proofErr w:type="spellEnd"/>
      <w:r>
        <w:t xml:space="preserve">. Fearful </w:t>
      </w:r>
      <w:proofErr w:type="spellStart"/>
      <w:r>
        <w:t>behaviours</w:t>
      </w:r>
      <w:proofErr w:type="spellEnd"/>
      <w:r>
        <w:t xml:space="preserve"> will influence future training and make learning difficult for your pet. • Your puppy may learn to be afraid of you. </w:t>
      </w:r>
    </w:p>
    <w:p w14:paraId="5102A8FE" w14:textId="77777777" w:rsidR="00FC7FF8" w:rsidRDefault="00FC7FF8" w:rsidP="00FC7FF8">
      <w:pPr>
        <w:tabs>
          <w:tab w:val="center" w:pos="4513"/>
        </w:tabs>
      </w:pPr>
      <w:r>
        <w:t xml:space="preserve">• He may become defensive and develop aggressive </w:t>
      </w:r>
      <w:proofErr w:type="spellStart"/>
      <w:r>
        <w:t>behaviours</w:t>
      </w:r>
      <w:proofErr w:type="spellEnd"/>
      <w:r>
        <w:t xml:space="preserve">. </w:t>
      </w:r>
    </w:p>
    <w:p w14:paraId="6E1A024B" w14:textId="77777777" w:rsidR="00FC7FF8" w:rsidRDefault="00FC7FF8" w:rsidP="00FC7FF8">
      <w:pPr>
        <w:tabs>
          <w:tab w:val="center" w:pos="4513"/>
        </w:tabs>
      </w:pPr>
      <w:r>
        <w:t xml:space="preserve">• He could shy away from physical interactions with you, like not wanting to be petted. </w:t>
      </w:r>
    </w:p>
    <w:p w14:paraId="76D6F845" w14:textId="77777777" w:rsidR="00FC7FF8" w:rsidRDefault="00FC7FF8" w:rsidP="00FC7FF8">
      <w:pPr>
        <w:tabs>
          <w:tab w:val="center" w:pos="4513"/>
        </w:tabs>
      </w:pPr>
      <w:r>
        <w:t xml:space="preserve">• Always reward calm </w:t>
      </w:r>
      <w:proofErr w:type="spellStart"/>
      <w:r>
        <w:t>behaviour</w:t>
      </w:r>
      <w:proofErr w:type="spellEnd"/>
      <w:r>
        <w:t xml:space="preserve"> in your pet. </w:t>
      </w:r>
    </w:p>
    <w:p w14:paraId="2FFF672E" w14:textId="77777777" w:rsidR="00FC7FF8" w:rsidRDefault="00FC7FF8" w:rsidP="00FC7FF8">
      <w:pPr>
        <w:tabs>
          <w:tab w:val="center" w:pos="4513"/>
        </w:tabs>
      </w:pPr>
      <w:r>
        <w:t xml:space="preserve">• Be careful when using verbal praise. Keep it low key so you don’t get your dog over excited. </w:t>
      </w:r>
    </w:p>
    <w:p w14:paraId="742609C7" w14:textId="77777777" w:rsidR="00FC7FF8" w:rsidRDefault="00FC7FF8" w:rsidP="00FC7FF8">
      <w:pPr>
        <w:tabs>
          <w:tab w:val="center" w:pos="4513"/>
        </w:tabs>
      </w:pPr>
      <w:r>
        <w:t xml:space="preserve">• Remember this </w:t>
      </w:r>
      <w:proofErr w:type="spellStart"/>
      <w:r>
        <w:t>behaviour</w:t>
      </w:r>
      <w:proofErr w:type="spellEnd"/>
      <w:r>
        <w:t xml:space="preserve"> is often a product of a very friendly and very happy dog. This is a good thing☺ </w:t>
      </w:r>
    </w:p>
    <w:p w14:paraId="72520EBA" w14:textId="77777777" w:rsidR="00FC7FF8" w:rsidRDefault="00FC7FF8" w:rsidP="00FC7FF8">
      <w:pPr>
        <w:tabs>
          <w:tab w:val="center" w:pos="4513"/>
        </w:tabs>
      </w:pPr>
      <w:r>
        <w:t xml:space="preserve">• Increase your dog’s exercise so he may burn off excess energy. </w:t>
      </w:r>
    </w:p>
    <w:p w14:paraId="510BE417" w14:textId="77777777" w:rsidR="00FC7FF8" w:rsidRDefault="00FC7FF8" w:rsidP="00FC7FF8">
      <w:pPr>
        <w:tabs>
          <w:tab w:val="center" w:pos="4513"/>
        </w:tabs>
      </w:pPr>
      <w:r>
        <w:t xml:space="preserve">• Your dog will repeat </w:t>
      </w:r>
      <w:proofErr w:type="spellStart"/>
      <w:r>
        <w:t>behaviours</w:t>
      </w:r>
      <w:proofErr w:type="spellEnd"/>
      <w:r>
        <w:t xml:space="preserve"> that are rewarding and avoid </w:t>
      </w:r>
      <w:proofErr w:type="spellStart"/>
      <w:r>
        <w:t>behaviours</w:t>
      </w:r>
      <w:proofErr w:type="spellEnd"/>
      <w:r>
        <w:t xml:space="preserve"> that are not.</w:t>
      </w:r>
    </w:p>
    <w:p w14:paraId="503A1D32" w14:textId="77777777" w:rsidR="00FC7FF8" w:rsidRDefault="00FC7FF8" w:rsidP="00FC7FF8">
      <w:pPr>
        <w:tabs>
          <w:tab w:val="center" w:pos="4513"/>
        </w:tabs>
      </w:pPr>
      <w:r>
        <w:t> </w:t>
      </w:r>
    </w:p>
    <w:p w14:paraId="7B0FBCC3" w14:textId="77777777" w:rsidR="00FC7FF8" w:rsidRDefault="00FC7FF8" w:rsidP="00FC7FF8">
      <w:pPr>
        <w:tabs>
          <w:tab w:val="center" w:pos="4513"/>
        </w:tabs>
      </w:pPr>
      <w:r>
        <w:tab/>
      </w:r>
    </w:p>
    <w:p w14:paraId="3F9A21D0" w14:textId="77777777" w:rsidR="00FC7FF8" w:rsidRDefault="00FC7FF8">
      <w:r>
        <w:br w:type="page"/>
      </w:r>
    </w:p>
    <w:p w14:paraId="607EF502" w14:textId="55FF99DD" w:rsidR="00FC7FF8" w:rsidRDefault="00FC7FF8" w:rsidP="004E61AB">
      <w:pPr>
        <w:pStyle w:val="MatHeader1"/>
        <w:pBdr>
          <w:bottom w:val="single" w:sz="12" w:space="1" w:color="auto"/>
        </w:pBdr>
        <w:jc w:val="left"/>
      </w:pPr>
      <w:bookmarkStart w:id="15" w:name="_Toc121335604"/>
      <w:r>
        <w:lastRenderedPageBreak/>
        <w:t>Biting and Rough play</w:t>
      </w:r>
      <w:bookmarkEnd w:id="15"/>
    </w:p>
    <w:p w14:paraId="2DC06478" w14:textId="77777777" w:rsidR="00FC7FF8" w:rsidRPr="009242E7" w:rsidRDefault="00FC7FF8" w:rsidP="00FC7FF8">
      <w:pPr>
        <w:tabs>
          <w:tab w:val="center" w:pos="4513"/>
        </w:tabs>
        <w:rPr>
          <w:b/>
          <w:bCs/>
        </w:rPr>
      </w:pPr>
      <w:r w:rsidRPr="009242E7">
        <w:rPr>
          <w:b/>
          <w:bCs/>
        </w:rPr>
        <w:t>Rough Play and Play Biting</w:t>
      </w:r>
    </w:p>
    <w:p w14:paraId="48DB0EC2" w14:textId="77777777" w:rsidR="00FC7FF8" w:rsidRDefault="00FC7FF8" w:rsidP="00FC7FF8">
      <w:pPr>
        <w:tabs>
          <w:tab w:val="center" w:pos="4513"/>
        </w:tabs>
      </w:pPr>
      <w:r>
        <w:t xml:space="preserve">Most mouthing and play biting in puppies and juvenile dogs is normal play </w:t>
      </w:r>
      <w:proofErr w:type="spellStart"/>
      <w:r>
        <w:t>behaviour</w:t>
      </w:r>
      <w:proofErr w:type="spellEnd"/>
      <w:r>
        <w:t xml:space="preserve">. Completely eliminating this type of </w:t>
      </w:r>
      <w:proofErr w:type="spellStart"/>
      <w:r>
        <w:t>behaviour</w:t>
      </w:r>
      <w:proofErr w:type="spellEnd"/>
      <w:r>
        <w:t xml:space="preserve"> is unrealistic. However modifying it to appropriate levels and redirecting it to appropriate outlets is a very important part of training your companion pet. If left unchecked this </w:t>
      </w:r>
      <w:proofErr w:type="spellStart"/>
      <w:r>
        <w:t>behaviour</w:t>
      </w:r>
      <w:proofErr w:type="spellEnd"/>
      <w:r>
        <w:t xml:space="preserve"> can quickly get out of control and that once cute little puppy tugging at your pants leg is now a fifty pound dog playfully biting at anything that moves. Set your ground rules early and ensure everyone in the family is interacting appropriately and playing the right games with your new pet. </w:t>
      </w:r>
    </w:p>
    <w:p w14:paraId="141E0310" w14:textId="77777777" w:rsidR="00FC7FF8" w:rsidRPr="009242E7" w:rsidRDefault="00FC7FF8" w:rsidP="00FC7FF8">
      <w:pPr>
        <w:tabs>
          <w:tab w:val="center" w:pos="4513"/>
        </w:tabs>
        <w:rPr>
          <w:b/>
          <w:bCs/>
        </w:rPr>
      </w:pPr>
      <w:r w:rsidRPr="009242E7">
        <w:rPr>
          <w:b/>
          <w:bCs/>
        </w:rPr>
        <w:t xml:space="preserve">Starting Off on the Right Paw / Managing Your Environment </w:t>
      </w:r>
    </w:p>
    <w:p w14:paraId="5E6848DD" w14:textId="77777777" w:rsidR="00FC7FF8" w:rsidRDefault="00FC7FF8" w:rsidP="00FC7FF8">
      <w:pPr>
        <w:tabs>
          <w:tab w:val="center" w:pos="4513"/>
        </w:tabs>
      </w:pPr>
      <w:r>
        <w:t xml:space="preserve">You should always have the right toys to play with your puppy or dog and never use your hands as toys. Redirect your puppy to his toys when he bites at your hands or clothes to play. Have an appropriate chew toy in your hand while the other hand is petting your puppy. If your puppy starts to play bite offer him the toy. Don’t forget to praise him when he takes it. Always praise your pet for accepting petting without play biting. Time spent petting may need to be delivered in short intervals as the attention may be exciting for your pet and result in play biting. Training is best in small doses when your dog or puppy is first learning a new </w:t>
      </w:r>
      <w:proofErr w:type="spellStart"/>
      <w:r>
        <w:t>behaviour</w:t>
      </w:r>
      <w:proofErr w:type="spellEnd"/>
      <w:r>
        <w:t>.</w:t>
      </w:r>
    </w:p>
    <w:p w14:paraId="61C02E22" w14:textId="77777777" w:rsidR="00FC7FF8" w:rsidRDefault="00FC7FF8" w:rsidP="00FC7FF8">
      <w:pPr>
        <w:tabs>
          <w:tab w:val="center" w:pos="4513"/>
        </w:tabs>
      </w:pPr>
      <w:r>
        <w:t xml:space="preserve">Games and activities with your pet should be kept within acceptable arousal levels. If your dog or puppy becomes overly excited during play, take a break and let him calm down. Rough housing and wrestling with your pet may be great fun but if you are having a problem with play biting or your pet is too rough during play these activities will only make the problem worse. Play should be kept low key and under control. </w:t>
      </w:r>
    </w:p>
    <w:p w14:paraId="12B4BF8E" w14:textId="77777777" w:rsidR="00FC7FF8" w:rsidRPr="009242E7" w:rsidRDefault="00FC7FF8" w:rsidP="00FC7FF8">
      <w:pPr>
        <w:tabs>
          <w:tab w:val="center" w:pos="4513"/>
        </w:tabs>
        <w:rPr>
          <w:b/>
          <w:bCs/>
        </w:rPr>
      </w:pPr>
      <w:r w:rsidRPr="009242E7">
        <w:rPr>
          <w:b/>
          <w:bCs/>
        </w:rPr>
        <w:t>Correcting Mistakes</w:t>
      </w:r>
    </w:p>
    <w:p w14:paraId="3B257225" w14:textId="77777777" w:rsidR="00FC7FF8" w:rsidRDefault="00FC7FF8" w:rsidP="00FC7FF8">
      <w:pPr>
        <w:tabs>
          <w:tab w:val="center" w:pos="4513"/>
        </w:tabs>
      </w:pPr>
      <w:r>
        <w:t xml:space="preserve">Most play biting can be brought under control with redirecting the </w:t>
      </w:r>
      <w:proofErr w:type="spellStart"/>
      <w:r>
        <w:t>behaviour</w:t>
      </w:r>
      <w:proofErr w:type="spellEnd"/>
      <w:r>
        <w:t xml:space="preserve"> to appropriate chew toys. There are some cases where the play biting has been left unattended for long enough to become a stubborn habit and adding a time out exercise may be necessary to curb the </w:t>
      </w:r>
      <w:proofErr w:type="spellStart"/>
      <w:r>
        <w:t>behaviour</w:t>
      </w:r>
      <w:proofErr w:type="spellEnd"/>
      <w:r>
        <w:t xml:space="preserve">. When your puppy bites during play ignore the puppy completely for 10 – 15 seconds then resume play. If the puppy bites again and he probably will, increase the penalty by getting up and walking away for the same amount of time. Time-outs should be for short periods of time, no more than thirty seconds to one minute at the most (work up to these longer timeouts only if puppy is resistant to training). Repeat this interaction over and over again and he will get the idea that when he bites, you go away. This communicates negative punishment to the puppy - basically you are removing something good (the play) to decrease the likelihood of the undesired </w:t>
      </w:r>
      <w:proofErr w:type="spellStart"/>
      <w:r>
        <w:t>behaviour</w:t>
      </w:r>
      <w:proofErr w:type="spellEnd"/>
      <w:r>
        <w:t xml:space="preserve"> reoccurring (the biting). This approach is what we call a time out. An area set aside for this type of training like a baby gated kitchen or other room works best. When a walk away time out is used the puppy should be in a location where he cannot entertain himself with other things. A time out should be no fun! If you actually have to move the puppy to a time out area this will also work but training may take longer. The </w:t>
      </w:r>
      <w:proofErr w:type="spellStart"/>
      <w:r>
        <w:t>behaviour</w:t>
      </w:r>
      <w:proofErr w:type="spellEnd"/>
      <w:r>
        <w:t xml:space="preserve"> has to be addressed the very moment it happens and by the time you pick the puppy up and move him to another location other </w:t>
      </w:r>
      <w:proofErr w:type="spellStart"/>
      <w:r>
        <w:t>behaviours</w:t>
      </w:r>
      <w:proofErr w:type="spellEnd"/>
      <w:r>
        <w:t xml:space="preserve"> have already taken place. Increasing your puppy or dogs exercise in addition to time outs and managing the environment will help to create a better behaved and more enjoyable pet. </w:t>
      </w:r>
    </w:p>
    <w:p w14:paraId="4C441222" w14:textId="77777777" w:rsidR="00FC7FF8" w:rsidRDefault="00FC7FF8" w:rsidP="00FC7FF8">
      <w:pPr>
        <w:tabs>
          <w:tab w:val="center" w:pos="4513"/>
        </w:tabs>
      </w:pPr>
      <w:r>
        <w:lastRenderedPageBreak/>
        <w:t>Avoiding the Pitfalls</w:t>
      </w:r>
    </w:p>
    <w:p w14:paraId="6A788840" w14:textId="77777777" w:rsidR="00FC7FF8" w:rsidRDefault="00FC7FF8" w:rsidP="00FC7FF8">
      <w:pPr>
        <w:tabs>
          <w:tab w:val="center" w:pos="4513"/>
        </w:tabs>
      </w:pPr>
      <w:r>
        <w:t xml:space="preserve">The most common mistake everyone makes in trying to control play biting is joining in on the game. Your dog or puppy is play biting out of excitement and when you use your hands to push him away or swat him on the nose this only intensifies the game. Any physical punishments like hitting or slapping will not only fail to eliminate the undesired </w:t>
      </w:r>
      <w:proofErr w:type="spellStart"/>
      <w:r>
        <w:t>behaviour</w:t>
      </w:r>
      <w:proofErr w:type="spellEnd"/>
      <w:r>
        <w:t xml:space="preserve"> but may result in other </w:t>
      </w:r>
      <w:proofErr w:type="spellStart"/>
      <w:r>
        <w:t>behaviour</w:t>
      </w:r>
      <w:proofErr w:type="spellEnd"/>
      <w:r>
        <w:t xml:space="preserve"> problems. </w:t>
      </w:r>
    </w:p>
    <w:p w14:paraId="2D1000A7" w14:textId="77777777" w:rsidR="00FC7FF8" w:rsidRDefault="00FC7FF8" w:rsidP="00FC7FF8">
      <w:pPr>
        <w:tabs>
          <w:tab w:val="center" w:pos="4513"/>
        </w:tabs>
      </w:pPr>
      <w:r>
        <w:t xml:space="preserve">• Your puppy may learn to be afraid of you. </w:t>
      </w:r>
    </w:p>
    <w:p w14:paraId="59F5D4BE" w14:textId="77777777" w:rsidR="00FC7FF8" w:rsidRDefault="00FC7FF8" w:rsidP="00FC7FF8">
      <w:pPr>
        <w:tabs>
          <w:tab w:val="center" w:pos="4513"/>
        </w:tabs>
      </w:pPr>
      <w:r>
        <w:t xml:space="preserve">• He may become defensive and develop aggressive </w:t>
      </w:r>
      <w:proofErr w:type="spellStart"/>
      <w:r>
        <w:t>behaviours</w:t>
      </w:r>
      <w:proofErr w:type="spellEnd"/>
      <w:r>
        <w:t xml:space="preserve">. </w:t>
      </w:r>
    </w:p>
    <w:p w14:paraId="46EF6134" w14:textId="77777777" w:rsidR="00FC7FF8" w:rsidRDefault="00FC7FF8" w:rsidP="00FC7FF8">
      <w:pPr>
        <w:tabs>
          <w:tab w:val="center" w:pos="4513"/>
        </w:tabs>
      </w:pPr>
      <w:r>
        <w:t xml:space="preserve">• He could shy away from physical interactions with you, such as not wanting to be petted. </w:t>
      </w:r>
    </w:p>
    <w:p w14:paraId="6870DC1C" w14:textId="77777777" w:rsidR="00FC7FF8" w:rsidRDefault="00FC7FF8" w:rsidP="00FC7FF8">
      <w:pPr>
        <w:tabs>
          <w:tab w:val="center" w:pos="4513"/>
        </w:tabs>
      </w:pPr>
      <w:r>
        <w:t xml:space="preserve">• Fearful </w:t>
      </w:r>
      <w:proofErr w:type="spellStart"/>
      <w:r>
        <w:t>behaviours</w:t>
      </w:r>
      <w:proofErr w:type="spellEnd"/>
      <w:r>
        <w:t xml:space="preserve"> will influence future training and make learning difficult for your pet.</w:t>
      </w:r>
    </w:p>
    <w:p w14:paraId="4CB8FE4E" w14:textId="77777777" w:rsidR="00FC7FF8" w:rsidRDefault="00FC7FF8" w:rsidP="00FC7FF8">
      <w:pPr>
        <w:tabs>
          <w:tab w:val="center" w:pos="4513"/>
        </w:tabs>
      </w:pPr>
    </w:p>
    <w:p w14:paraId="019D7CD8" w14:textId="4C21B5FC" w:rsidR="004E61AB" w:rsidRDefault="009522A0" w:rsidP="004E61AB">
      <w:pPr>
        <w:tabs>
          <w:tab w:val="center" w:pos="4513"/>
        </w:tabs>
      </w:pPr>
      <w:r>
        <w:br/>
      </w:r>
    </w:p>
    <w:p w14:paraId="444F7431" w14:textId="77777777" w:rsidR="004E61AB" w:rsidRDefault="004E61AB">
      <w:r>
        <w:br w:type="page"/>
      </w:r>
    </w:p>
    <w:p w14:paraId="37294801" w14:textId="77777777" w:rsidR="004E61AB" w:rsidRDefault="004E61AB" w:rsidP="004E61AB">
      <w:pPr>
        <w:pStyle w:val="Heading1"/>
      </w:pPr>
      <w:bookmarkStart w:id="16" w:name="_Toc121335605"/>
      <w:r>
        <w:lastRenderedPageBreak/>
        <w:t>Hierarchy of Procedures for Humane and Effective Practice</w:t>
      </w:r>
      <w:bookmarkEnd w:id="16"/>
    </w:p>
    <w:p w14:paraId="45BC1DCA" w14:textId="77777777" w:rsidR="004E61AB" w:rsidRDefault="004E61AB" w:rsidP="004E61AB">
      <w:pPr>
        <w:tabs>
          <w:tab w:val="center" w:pos="4513"/>
        </w:tabs>
      </w:pPr>
      <w:r>
        <w:t>Purpose</w:t>
      </w:r>
    </w:p>
    <w:p w14:paraId="5CCF968A" w14:textId="77777777" w:rsidR="004E61AB" w:rsidRDefault="004E61AB" w:rsidP="004E61AB">
      <w:pPr>
        <w:tabs>
          <w:tab w:val="center" w:pos="4513"/>
        </w:tabs>
      </w:pPr>
      <w:r>
        <w:t>The Humane Hierarchy serves to guide professionals in their decision-making process during training and behavior modification. Additionally, it assists owners and animal care professionals in understanding the standard of care to be applied in determining training practices and methodologies and the order of implementation for applying those training practices and methodologies.</w:t>
      </w:r>
    </w:p>
    <w:p w14:paraId="22CF02E7" w14:textId="77777777" w:rsidR="004E61AB" w:rsidRDefault="004E61AB" w:rsidP="004E61AB">
      <w:pPr>
        <w:tabs>
          <w:tab w:val="center" w:pos="4513"/>
        </w:tabs>
      </w:pPr>
      <w:r>
        <w:t>Hierarchy of Procedures for Humane and Effective Practice</w:t>
      </w:r>
    </w:p>
    <w:p w14:paraId="7AAF186E" w14:textId="77777777" w:rsidR="004E61AB" w:rsidRDefault="004E61AB" w:rsidP="004E61AB">
      <w:pPr>
        <w:tabs>
          <w:tab w:val="center" w:pos="4513"/>
        </w:tabs>
      </w:pPr>
      <w:r>
        <w:t>1.</w:t>
      </w:r>
      <w:r>
        <w:tab/>
        <w:t>Health, nutritional, and physical factors: Ensure that any indicators for possible medical, nutritional, or health factors are addressed by a licensed veterinarian. The consultant should also address potential factors in the physical environment.</w:t>
      </w:r>
    </w:p>
    <w:p w14:paraId="2A491CDD" w14:textId="77777777" w:rsidR="004E61AB" w:rsidRDefault="004E61AB" w:rsidP="004E61AB">
      <w:pPr>
        <w:tabs>
          <w:tab w:val="center" w:pos="4513"/>
        </w:tabs>
      </w:pPr>
      <w:r>
        <w:t>2.</w:t>
      </w:r>
      <w:r>
        <w:tab/>
        <w:t xml:space="preserve">Antecedents: Redesign setting events, change motivations, and add or remove discriminative stimuli (cues) for the problem </w:t>
      </w:r>
      <w:proofErr w:type="spellStart"/>
      <w:r>
        <w:t>behaviour</w:t>
      </w:r>
      <w:proofErr w:type="spellEnd"/>
      <w:r>
        <w:t>.</w:t>
      </w:r>
    </w:p>
    <w:p w14:paraId="51E50926" w14:textId="77777777" w:rsidR="004E61AB" w:rsidRDefault="004E61AB" w:rsidP="004E61AB">
      <w:pPr>
        <w:tabs>
          <w:tab w:val="center" w:pos="4513"/>
        </w:tabs>
      </w:pPr>
      <w:r>
        <w:t>3.</w:t>
      </w:r>
      <w:r>
        <w:tab/>
        <w:t xml:space="preserve">Positive Reinforcement: Employ approaches that contingently deliver a consequence to increase the probability that the desired </w:t>
      </w:r>
      <w:proofErr w:type="spellStart"/>
      <w:r>
        <w:t>behaviour</w:t>
      </w:r>
      <w:proofErr w:type="spellEnd"/>
      <w:r>
        <w:t xml:space="preserve"> will occur.</w:t>
      </w:r>
    </w:p>
    <w:p w14:paraId="5A9CDFDA" w14:textId="77777777" w:rsidR="004E61AB" w:rsidRDefault="004E61AB" w:rsidP="004E61AB">
      <w:pPr>
        <w:tabs>
          <w:tab w:val="center" w:pos="4513"/>
        </w:tabs>
      </w:pPr>
      <w:r>
        <w:t xml:space="preserve">4. Differential Reinforcement of Alternative </w:t>
      </w:r>
      <w:proofErr w:type="spellStart"/>
      <w:r>
        <w:t>Behaviour</w:t>
      </w:r>
      <w:proofErr w:type="spellEnd"/>
      <w:r>
        <w:t xml:space="preserve">: Reinforce an acceptable replacement </w:t>
      </w:r>
      <w:proofErr w:type="spellStart"/>
      <w:r>
        <w:t>behaviour</w:t>
      </w:r>
      <w:proofErr w:type="spellEnd"/>
      <w:r>
        <w:t xml:space="preserve"> and remove the maintaining reinforcer for the problem </w:t>
      </w:r>
      <w:proofErr w:type="spellStart"/>
      <w:r>
        <w:t>behaviour</w:t>
      </w:r>
      <w:proofErr w:type="spellEnd"/>
      <w:r>
        <w:t>.</w:t>
      </w:r>
    </w:p>
    <w:p w14:paraId="4F44A15C" w14:textId="77777777" w:rsidR="004E61AB" w:rsidRDefault="004E61AB" w:rsidP="004E61AB">
      <w:pPr>
        <w:tabs>
          <w:tab w:val="center" w:pos="4513"/>
        </w:tabs>
      </w:pPr>
      <w:r>
        <w:t>5.</w:t>
      </w:r>
      <w:r>
        <w:tab/>
        <w:t>Negative Punishment, Negative Reinforcement, or Extinction (these are not listed in any order of preference):</w:t>
      </w:r>
    </w:p>
    <w:p w14:paraId="16EF273B" w14:textId="77777777" w:rsidR="004E61AB" w:rsidRDefault="004E61AB" w:rsidP="004E61AB">
      <w:pPr>
        <w:tabs>
          <w:tab w:val="center" w:pos="4513"/>
        </w:tabs>
      </w:pPr>
      <w:r>
        <w:t>a.</w:t>
      </w:r>
      <w:r>
        <w:tab/>
        <w:t xml:space="preserve">Negative Punishment - Contingently withdraw a positive reinforcer to reduce the probability that the problem </w:t>
      </w:r>
      <w:proofErr w:type="spellStart"/>
      <w:r>
        <w:t>behaviour</w:t>
      </w:r>
      <w:proofErr w:type="spellEnd"/>
      <w:r>
        <w:t xml:space="preserve"> will occur.</w:t>
      </w:r>
    </w:p>
    <w:p w14:paraId="6FC0CFFB" w14:textId="77777777" w:rsidR="004E61AB" w:rsidRDefault="004E61AB" w:rsidP="004E61AB">
      <w:pPr>
        <w:tabs>
          <w:tab w:val="center" w:pos="4513"/>
        </w:tabs>
      </w:pPr>
      <w:r>
        <w:t>b.</w:t>
      </w:r>
      <w:r>
        <w:tab/>
        <w:t xml:space="preserve">Negative Reinforcement - Contingently withdraw an aversive antecedent stimulus to increase the probability that the right </w:t>
      </w:r>
      <w:proofErr w:type="spellStart"/>
      <w:r>
        <w:t>behaviour</w:t>
      </w:r>
      <w:proofErr w:type="spellEnd"/>
      <w:r>
        <w:t xml:space="preserve"> will occur.</w:t>
      </w:r>
    </w:p>
    <w:p w14:paraId="52F7D04F" w14:textId="77777777" w:rsidR="004E61AB" w:rsidRDefault="004E61AB" w:rsidP="004E61AB">
      <w:pPr>
        <w:tabs>
          <w:tab w:val="center" w:pos="4513"/>
        </w:tabs>
      </w:pPr>
      <w:r>
        <w:t>c.</w:t>
      </w:r>
      <w:r>
        <w:tab/>
        <w:t xml:space="preserve">Extinction - Permanently remove the maintaining reinforcer to suppress the </w:t>
      </w:r>
      <w:proofErr w:type="spellStart"/>
      <w:r>
        <w:t>behaviour</w:t>
      </w:r>
      <w:proofErr w:type="spellEnd"/>
      <w:r>
        <w:t xml:space="preserve"> or reduce it to baseline levels.</w:t>
      </w:r>
    </w:p>
    <w:p w14:paraId="07FF57EB" w14:textId="77777777" w:rsidR="004E61AB" w:rsidRDefault="004E61AB" w:rsidP="004E61AB">
      <w:pPr>
        <w:tabs>
          <w:tab w:val="center" w:pos="4513"/>
        </w:tabs>
      </w:pPr>
      <w:r>
        <w:t>6.</w:t>
      </w:r>
      <w:r>
        <w:tab/>
        <w:t xml:space="preserve">Positive Punishment: Contingently deliver an aversive consequence to reduce the probability that the problem </w:t>
      </w:r>
      <w:proofErr w:type="spellStart"/>
      <w:r>
        <w:t>behaviour</w:t>
      </w:r>
      <w:proofErr w:type="spellEnd"/>
      <w:r>
        <w:t xml:space="preserve"> will occur.</w:t>
      </w:r>
    </w:p>
    <w:p w14:paraId="747A5C89" w14:textId="56208AD5" w:rsidR="009522A0" w:rsidRDefault="009522A0" w:rsidP="00BC293D"/>
    <w:sectPr w:rsidR="009522A0" w:rsidSect="00BC293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87872" w14:textId="77777777" w:rsidR="00F737B5" w:rsidRDefault="00F737B5" w:rsidP="00793172">
      <w:r>
        <w:separator/>
      </w:r>
    </w:p>
  </w:endnote>
  <w:endnote w:type="continuationSeparator" w:id="0">
    <w:p w14:paraId="5696F554" w14:textId="77777777" w:rsidR="00F737B5" w:rsidRDefault="00F737B5" w:rsidP="00793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608870"/>
      <w:docPartObj>
        <w:docPartGallery w:val="Page Numbers (Bottom of Page)"/>
        <w:docPartUnique/>
      </w:docPartObj>
    </w:sdtPr>
    <w:sdtContent>
      <w:p w14:paraId="578F0C24" w14:textId="77777777" w:rsidR="009242E7" w:rsidRDefault="009242E7">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5D1A230" w14:textId="77777777" w:rsidR="009242E7" w:rsidRDefault="009242E7" w:rsidP="009F14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78FC1" w14:textId="77777777" w:rsidR="00F737B5" w:rsidRDefault="00F737B5" w:rsidP="00793172">
      <w:r>
        <w:separator/>
      </w:r>
    </w:p>
  </w:footnote>
  <w:footnote w:type="continuationSeparator" w:id="0">
    <w:p w14:paraId="0CDA9173" w14:textId="77777777" w:rsidR="00F737B5" w:rsidRDefault="00F737B5" w:rsidP="007931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1E05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D5A7D1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6A05F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DE654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560D6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6562A8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5204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7EEFF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B4355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DA0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9B6BAB"/>
    <w:multiLevelType w:val="multilevel"/>
    <w:tmpl w:val="80ACB60C"/>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2FF2C76"/>
    <w:multiLevelType w:val="multilevel"/>
    <w:tmpl w:val="12E65A7A"/>
    <w:lvl w:ilvl="0">
      <w:start w:val="1"/>
      <w:numFmt w:val="bullet"/>
      <w:pStyle w:val="ListBullet"/>
      <w:suff w:val="space"/>
      <w:lvlText w:val=""/>
      <w:lvlJc w:val="left"/>
      <w:pPr>
        <w:ind w:left="360" w:hanging="360"/>
      </w:pPr>
      <w:rPr>
        <w:rFonts w:ascii="Wingdings" w:hAnsi="Wingdings"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num w:numId="1" w16cid:durableId="997421411">
    <w:abstractNumId w:val="9"/>
  </w:num>
  <w:num w:numId="2" w16cid:durableId="2064284958">
    <w:abstractNumId w:val="7"/>
  </w:num>
  <w:num w:numId="3" w16cid:durableId="1520391920">
    <w:abstractNumId w:val="6"/>
  </w:num>
  <w:num w:numId="4" w16cid:durableId="966162933">
    <w:abstractNumId w:val="5"/>
  </w:num>
  <w:num w:numId="5" w16cid:durableId="961959106">
    <w:abstractNumId w:val="4"/>
  </w:num>
  <w:num w:numId="6" w16cid:durableId="463079269">
    <w:abstractNumId w:val="8"/>
  </w:num>
  <w:num w:numId="7" w16cid:durableId="790128500">
    <w:abstractNumId w:val="3"/>
  </w:num>
  <w:num w:numId="8" w16cid:durableId="100296124">
    <w:abstractNumId w:val="2"/>
  </w:num>
  <w:num w:numId="9" w16cid:durableId="2146122369">
    <w:abstractNumId w:val="1"/>
  </w:num>
  <w:num w:numId="10" w16cid:durableId="1179005691">
    <w:abstractNumId w:val="0"/>
  </w:num>
  <w:num w:numId="11" w16cid:durableId="1213075447">
    <w:abstractNumId w:val="11"/>
  </w:num>
  <w:num w:numId="12" w16cid:durableId="1811482736">
    <w:abstractNumId w:val="8"/>
  </w:num>
  <w:num w:numId="13" w16cid:durableId="9889449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EEF"/>
    <w:rsid w:val="000030BA"/>
    <w:rsid w:val="0001508A"/>
    <w:rsid w:val="00016AD1"/>
    <w:rsid w:val="000173F2"/>
    <w:rsid w:val="00097D8A"/>
    <w:rsid w:val="000A77CD"/>
    <w:rsid w:val="000D18B7"/>
    <w:rsid w:val="000D2424"/>
    <w:rsid w:val="000D5DAA"/>
    <w:rsid w:val="000E7B38"/>
    <w:rsid w:val="00112BAA"/>
    <w:rsid w:val="00144514"/>
    <w:rsid w:val="00146F41"/>
    <w:rsid w:val="001505C2"/>
    <w:rsid w:val="00165A81"/>
    <w:rsid w:val="001878B8"/>
    <w:rsid w:val="001A71A1"/>
    <w:rsid w:val="001C59E5"/>
    <w:rsid w:val="001C770D"/>
    <w:rsid w:val="001D16FA"/>
    <w:rsid w:val="002502A2"/>
    <w:rsid w:val="00254DA5"/>
    <w:rsid w:val="00261084"/>
    <w:rsid w:val="00262FAE"/>
    <w:rsid w:val="0027318F"/>
    <w:rsid w:val="002758F3"/>
    <w:rsid w:val="002A4209"/>
    <w:rsid w:val="002D2ECE"/>
    <w:rsid w:val="002F41AF"/>
    <w:rsid w:val="003334BB"/>
    <w:rsid w:val="00357FB7"/>
    <w:rsid w:val="00363773"/>
    <w:rsid w:val="003940CC"/>
    <w:rsid w:val="003A2C5F"/>
    <w:rsid w:val="003A3620"/>
    <w:rsid w:val="003A4FDC"/>
    <w:rsid w:val="003C47E2"/>
    <w:rsid w:val="0041212D"/>
    <w:rsid w:val="00441DC3"/>
    <w:rsid w:val="00452042"/>
    <w:rsid w:val="00466712"/>
    <w:rsid w:val="00475728"/>
    <w:rsid w:val="00496518"/>
    <w:rsid w:val="0049755F"/>
    <w:rsid w:val="004A0703"/>
    <w:rsid w:val="004B1BB1"/>
    <w:rsid w:val="004B1DDF"/>
    <w:rsid w:val="004C1A76"/>
    <w:rsid w:val="004C78C3"/>
    <w:rsid w:val="004E61AB"/>
    <w:rsid w:val="004E746F"/>
    <w:rsid w:val="00504A7F"/>
    <w:rsid w:val="00522971"/>
    <w:rsid w:val="00553AD3"/>
    <w:rsid w:val="005937C4"/>
    <w:rsid w:val="005A009B"/>
    <w:rsid w:val="005B3D08"/>
    <w:rsid w:val="005B7956"/>
    <w:rsid w:val="006117BD"/>
    <w:rsid w:val="0061365D"/>
    <w:rsid w:val="00615FFD"/>
    <w:rsid w:val="00624672"/>
    <w:rsid w:val="0062719F"/>
    <w:rsid w:val="00634756"/>
    <w:rsid w:val="0064086A"/>
    <w:rsid w:val="0068060E"/>
    <w:rsid w:val="00682F45"/>
    <w:rsid w:val="006941AA"/>
    <w:rsid w:val="006C2707"/>
    <w:rsid w:val="006E631F"/>
    <w:rsid w:val="006F76D9"/>
    <w:rsid w:val="00736797"/>
    <w:rsid w:val="00772545"/>
    <w:rsid w:val="00775027"/>
    <w:rsid w:val="00793172"/>
    <w:rsid w:val="00793415"/>
    <w:rsid w:val="007966AB"/>
    <w:rsid w:val="007A586E"/>
    <w:rsid w:val="007B31DC"/>
    <w:rsid w:val="00804AE5"/>
    <w:rsid w:val="00815D9D"/>
    <w:rsid w:val="008253BC"/>
    <w:rsid w:val="008351B5"/>
    <w:rsid w:val="00847C27"/>
    <w:rsid w:val="00862223"/>
    <w:rsid w:val="008C6C1F"/>
    <w:rsid w:val="008D3BDA"/>
    <w:rsid w:val="008D3F3B"/>
    <w:rsid w:val="008D66A8"/>
    <w:rsid w:val="008F1089"/>
    <w:rsid w:val="00903DDE"/>
    <w:rsid w:val="00907D23"/>
    <w:rsid w:val="009242E7"/>
    <w:rsid w:val="00942047"/>
    <w:rsid w:val="009420BF"/>
    <w:rsid w:val="009522A0"/>
    <w:rsid w:val="009C41B4"/>
    <w:rsid w:val="009C50F9"/>
    <w:rsid w:val="009D5093"/>
    <w:rsid w:val="00A22368"/>
    <w:rsid w:val="00A44AA0"/>
    <w:rsid w:val="00A4630A"/>
    <w:rsid w:val="00A46C7C"/>
    <w:rsid w:val="00A81E30"/>
    <w:rsid w:val="00AB6960"/>
    <w:rsid w:val="00AC0050"/>
    <w:rsid w:val="00AD43FA"/>
    <w:rsid w:val="00AE0020"/>
    <w:rsid w:val="00AE4FCE"/>
    <w:rsid w:val="00B04CA7"/>
    <w:rsid w:val="00B3470B"/>
    <w:rsid w:val="00B613F6"/>
    <w:rsid w:val="00B6735B"/>
    <w:rsid w:val="00BB3E7C"/>
    <w:rsid w:val="00BC293D"/>
    <w:rsid w:val="00BE7398"/>
    <w:rsid w:val="00C05EEF"/>
    <w:rsid w:val="00C27136"/>
    <w:rsid w:val="00C30455"/>
    <w:rsid w:val="00C471FB"/>
    <w:rsid w:val="00C755C5"/>
    <w:rsid w:val="00C75894"/>
    <w:rsid w:val="00C75A32"/>
    <w:rsid w:val="00C7745C"/>
    <w:rsid w:val="00C874A4"/>
    <w:rsid w:val="00CF0F34"/>
    <w:rsid w:val="00D11F18"/>
    <w:rsid w:val="00D33723"/>
    <w:rsid w:val="00D405EC"/>
    <w:rsid w:val="00D6018E"/>
    <w:rsid w:val="00D70D13"/>
    <w:rsid w:val="00D85AA1"/>
    <w:rsid w:val="00D966A5"/>
    <w:rsid w:val="00E04174"/>
    <w:rsid w:val="00E156EF"/>
    <w:rsid w:val="00E15965"/>
    <w:rsid w:val="00E23C58"/>
    <w:rsid w:val="00E36687"/>
    <w:rsid w:val="00E53D84"/>
    <w:rsid w:val="00E5478C"/>
    <w:rsid w:val="00E94D29"/>
    <w:rsid w:val="00EA207A"/>
    <w:rsid w:val="00EC01D1"/>
    <w:rsid w:val="00ED0325"/>
    <w:rsid w:val="00ED481A"/>
    <w:rsid w:val="00EE7DA0"/>
    <w:rsid w:val="00EF7A4E"/>
    <w:rsid w:val="00F07B52"/>
    <w:rsid w:val="00F372DF"/>
    <w:rsid w:val="00F43A92"/>
    <w:rsid w:val="00F46030"/>
    <w:rsid w:val="00F521E9"/>
    <w:rsid w:val="00F605AA"/>
    <w:rsid w:val="00F65E5E"/>
    <w:rsid w:val="00F737B5"/>
    <w:rsid w:val="00FB0333"/>
    <w:rsid w:val="00FC7F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82411"/>
  <w15:docId w15:val="{4D2C4D6B-04EF-481E-B64A-319EBCC04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595959" w:themeColor="text1" w:themeTint="A6"/>
        <w:sz w:val="22"/>
        <w:szCs w:val="22"/>
        <w:lang w:val="en-US" w:eastAsia="en-US"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1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FAE"/>
  </w:style>
  <w:style w:type="paragraph" w:styleId="Heading1">
    <w:name w:val="heading 1"/>
    <w:basedOn w:val="Normal"/>
    <w:next w:val="Normal"/>
    <w:link w:val="Heading1Char"/>
    <w:uiPriority w:val="9"/>
    <w:qFormat/>
    <w:rsid w:val="000D2424"/>
    <w:pPr>
      <w:widowControl w:val="0"/>
      <w:spacing w:before="420"/>
      <w:outlineLvl w:val="0"/>
    </w:pPr>
    <w:rPr>
      <w:rFonts w:asciiTheme="majorHAnsi" w:eastAsiaTheme="majorEastAsia" w:hAnsiTheme="majorHAnsi" w:cstheme="majorBidi"/>
      <w:b/>
      <w:bCs/>
      <w:color w:val="262626" w:themeColor="text1" w:themeTint="D9"/>
      <w:lang w:eastAsia="ja-JP"/>
    </w:rPr>
  </w:style>
  <w:style w:type="paragraph" w:styleId="Heading2">
    <w:name w:val="heading 2"/>
    <w:basedOn w:val="Normal"/>
    <w:next w:val="Normal"/>
    <w:link w:val="Heading2Char"/>
    <w:uiPriority w:val="9"/>
    <w:semiHidden/>
    <w:unhideWhenUsed/>
    <w:qFormat/>
    <w:rsid w:val="00262FAE"/>
    <w:pPr>
      <w:keepNext/>
      <w:keepLines/>
      <w:spacing w:before="40"/>
      <w:outlineLvl w:val="1"/>
    </w:pPr>
    <w:rPr>
      <w:rFonts w:asciiTheme="majorHAnsi" w:eastAsiaTheme="majorEastAsia" w:hAnsiTheme="majorHAnsi" w:cstheme="majorBidi"/>
      <w:color w:val="373737" w:themeColor="accent1" w:themeShade="40"/>
    </w:rPr>
  </w:style>
  <w:style w:type="paragraph" w:styleId="Heading3">
    <w:name w:val="heading 3"/>
    <w:basedOn w:val="Normal"/>
    <w:next w:val="Normal"/>
    <w:link w:val="Heading3Char"/>
    <w:uiPriority w:val="9"/>
    <w:semiHidden/>
    <w:unhideWhenUsed/>
    <w:qFormat/>
    <w:rsid w:val="00262FAE"/>
    <w:pPr>
      <w:keepNext/>
      <w:keepLines/>
      <w:spacing w:before="40"/>
      <w:outlineLvl w:val="2"/>
    </w:pPr>
    <w:rPr>
      <w:rFonts w:asciiTheme="majorHAnsi" w:eastAsiaTheme="majorEastAsia" w:hAnsiTheme="majorHAnsi" w:cstheme="majorBidi"/>
      <w:i/>
      <w:color w:val="373737" w:themeColor="accent1" w:themeShade="40"/>
      <w:szCs w:val="24"/>
    </w:rPr>
  </w:style>
  <w:style w:type="paragraph" w:styleId="Heading4">
    <w:name w:val="heading 4"/>
    <w:basedOn w:val="Normal"/>
    <w:next w:val="Normal"/>
    <w:link w:val="Heading4Char"/>
    <w:uiPriority w:val="9"/>
    <w:semiHidden/>
    <w:unhideWhenUsed/>
    <w:qFormat/>
    <w:rsid w:val="00262FAE"/>
    <w:pPr>
      <w:keepNext/>
      <w:keepLines/>
      <w:spacing w:before="40"/>
      <w:outlineLvl w:val="3"/>
    </w:pPr>
    <w:rPr>
      <w:rFonts w:asciiTheme="majorHAnsi" w:eastAsiaTheme="majorEastAsia" w:hAnsiTheme="majorHAnsi" w:cstheme="majorBidi"/>
      <w:b/>
      <w:i/>
      <w:iCs/>
      <w:color w:val="373737" w:themeColor="accent1" w:themeShade="40"/>
    </w:rPr>
  </w:style>
  <w:style w:type="paragraph" w:styleId="Heading5">
    <w:name w:val="heading 5"/>
    <w:basedOn w:val="Normal"/>
    <w:next w:val="Normal"/>
    <w:link w:val="Heading5Char"/>
    <w:uiPriority w:val="9"/>
    <w:semiHidden/>
    <w:unhideWhenUsed/>
    <w:qFormat/>
    <w:rsid w:val="00262FAE"/>
    <w:pPr>
      <w:keepNext/>
      <w:keepLines/>
      <w:spacing w:before="40"/>
      <w:outlineLvl w:val="4"/>
    </w:pPr>
    <w:rPr>
      <w:rFonts w:asciiTheme="majorHAnsi" w:eastAsiaTheme="majorEastAsia" w:hAnsiTheme="majorHAnsi" w:cstheme="majorBidi"/>
      <w:b/>
      <w:color w:val="373737" w:themeColor="accent1" w:themeShade="40"/>
    </w:rPr>
  </w:style>
  <w:style w:type="paragraph" w:styleId="Heading6">
    <w:name w:val="heading 6"/>
    <w:basedOn w:val="Normal"/>
    <w:next w:val="Normal"/>
    <w:link w:val="Heading6Char"/>
    <w:uiPriority w:val="9"/>
    <w:semiHidden/>
    <w:unhideWhenUsed/>
    <w:qFormat/>
    <w:rsid w:val="000D18B7"/>
    <w:pPr>
      <w:keepNext/>
      <w:keepLines/>
      <w:spacing w:before="40"/>
      <w:outlineLvl w:val="5"/>
    </w:pPr>
    <w:rPr>
      <w:rFonts w:asciiTheme="majorHAnsi" w:eastAsiaTheme="majorEastAsia" w:hAnsiTheme="majorHAnsi" w:cstheme="majorBidi"/>
      <w:color w:val="6E6E6E" w:themeColor="accent1" w:themeShade="7F"/>
    </w:rPr>
  </w:style>
  <w:style w:type="paragraph" w:styleId="Heading7">
    <w:name w:val="heading 7"/>
    <w:basedOn w:val="Normal"/>
    <w:next w:val="Normal"/>
    <w:link w:val="Heading7Char"/>
    <w:uiPriority w:val="9"/>
    <w:semiHidden/>
    <w:unhideWhenUsed/>
    <w:qFormat/>
    <w:rsid w:val="000D18B7"/>
    <w:pPr>
      <w:keepNext/>
      <w:keepLines/>
      <w:spacing w:before="40"/>
      <w:outlineLvl w:val="6"/>
    </w:pPr>
    <w:rPr>
      <w:rFonts w:asciiTheme="majorHAnsi" w:eastAsiaTheme="majorEastAsia" w:hAnsiTheme="majorHAnsi" w:cstheme="majorBidi"/>
      <w:i/>
      <w:iCs/>
      <w:color w:val="6E6E6E" w:themeColor="accent1" w:themeShade="7F"/>
    </w:rPr>
  </w:style>
  <w:style w:type="paragraph" w:styleId="Heading8">
    <w:name w:val="heading 8"/>
    <w:basedOn w:val="Normal"/>
    <w:next w:val="Normal"/>
    <w:link w:val="Heading8Char"/>
    <w:uiPriority w:val="9"/>
    <w:semiHidden/>
    <w:unhideWhenUsed/>
    <w:qFormat/>
    <w:rsid w:val="00E36687"/>
    <w:pPr>
      <w:keepNext/>
      <w:keepLines/>
      <w:spacing w:before="40"/>
      <w:outlineLvl w:val="7"/>
    </w:pPr>
    <w:rPr>
      <w:rFonts w:asciiTheme="majorHAnsi" w:eastAsiaTheme="majorEastAsia" w:hAnsiTheme="majorHAnsi" w:cstheme="majorBidi"/>
      <w:b/>
      <w:color w:val="272727" w:themeColor="text1" w:themeTint="D8"/>
      <w:szCs w:val="21"/>
    </w:rPr>
  </w:style>
  <w:style w:type="paragraph" w:styleId="Heading9">
    <w:name w:val="heading 9"/>
    <w:basedOn w:val="Normal"/>
    <w:next w:val="Normal"/>
    <w:link w:val="Heading9Char"/>
    <w:uiPriority w:val="9"/>
    <w:semiHidden/>
    <w:unhideWhenUsed/>
    <w:qFormat/>
    <w:rsid w:val="000D18B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A2C5F"/>
    <w:rPr>
      <w:rFonts w:ascii="Tahoma" w:hAnsi="Tahoma" w:cs="Tahoma"/>
      <w:szCs w:val="16"/>
    </w:rPr>
  </w:style>
  <w:style w:type="character" w:customStyle="1" w:styleId="Heading1Char">
    <w:name w:val="Heading 1 Char"/>
    <w:basedOn w:val="DefaultParagraphFont"/>
    <w:link w:val="Heading1"/>
    <w:uiPriority w:val="9"/>
    <w:rsid w:val="000D2424"/>
    <w:rPr>
      <w:rFonts w:asciiTheme="majorHAnsi" w:eastAsiaTheme="majorEastAsia" w:hAnsiTheme="majorHAnsi" w:cstheme="majorBidi"/>
      <w:b/>
      <w:bCs/>
      <w:color w:val="262626" w:themeColor="text1" w:themeTint="D9"/>
      <w:lang w:eastAsia="ja-JP"/>
    </w:rPr>
  </w:style>
  <w:style w:type="character" w:styleId="PlaceholderText">
    <w:name w:val="Placeholder Text"/>
    <w:basedOn w:val="DefaultParagraphFont"/>
    <w:uiPriority w:val="99"/>
    <w:semiHidden/>
    <w:rsid w:val="00357FB7"/>
    <w:rPr>
      <w:color w:val="595959" w:themeColor="text1" w:themeTint="A6"/>
    </w:rPr>
  </w:style>
  <w:style w:type="table" w:styleId="TableGrid">
    <w:name w:val="Table Grid"/>
    <w:basedOn w:val="TableNormal"/>
    <w:uiPriority w:val="39"/>
    <w:rsid w:val="001C59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D18B7"/>
  </w:style>
  <w:style w:type="paragraph" w:styleId="BlockText">
    <w:name w:val="Block Text"/>
    <w:basedOn w:val="Normal"/>
    <w:uiPriority w:val="99"/>
    <w:semiHidden/>
    <w:unhideWhenUsed/>
    <w:rsid w:val="00262FAE"/>
    <w:pPr>
      <w:pBdr>
        <w:top w:val="single" w:sz="2" w:space="10" w:color="373737" w:themeColor="accent1" w:themeShade="40"/>
        <w:left w:val="single" w:sz="2" w:space="10" w:color="373737" w:themeColor="accent1" w:themeShade="40"/>
        <w:bottom w:val="single" w:sz="2" w:space="10" w:color="373737" w:themeColor="accent1" w:themeShade="40"/>
        <w:right w:val="single" w:sz="2" w:space="10" w:color="373737" w:themeColor="accent1" w:themeShade="40"/>
      </w:pBdr>
      <w:ind w:left="1152" w:right="1152"/>
    </w:pPr>
    <w:rPr>
      <w:rFonts w:eastAsiaTheme="minorEastAsia" w:cstheme="minorBidi"/>
      <w:i/>
      <w:iCs/>
      <w:color w:val="373737" w:themeColor="accent1" w:themeShade="40"/>
    </w:rPr>
  </w:style>
  <w:style w:type="paragraph" w:styleId="BodyText">
    <w:name w:val="Body Text"/>
    <w:basedOn w:val="Normal"/>
    <w:link w:val="BodyTextChar"/>
    <w:uiPriority w:val="99"/>
    <w:semiHidden/>
    <w:unhideWhenUsed/>
    <w:rsid w:val="000D18B7"/>
    <w:pPr>
      <w:spacing w:after="120"/>
    </w:pPr>
  </w:style>
  <w:style w:type="character" w:customStyle="1" w:styleId="BodyTextChar">
    <w:name w:val="Body Text Char"/>
    <w:basedOn w:val="DefaultParagraphFont"/>
    <w:link w:val="BodyText"/>
    <w:uiPriority w:val="99"/>
    <w:semiHidden/>
    <w:rsid w:val="000D18B7"/>
  </w:style>
  <w:style w:type="paragraph" w:styleId="BodyText2">
    <w:name w:val="Body Text 2"/>
    <w:basedOn w:val="Normal"/>
    <w:link w:val="BodyText2Char"/>
    <w:uiPriority w:val="99"/>
    <w:semiHidden/>
    <w:unhideWhenUsed/>
    <w:rsid w:val="000D18B7"/>
    <w:pPr>
      <w:spacing w:after="120" w:line="480" w:lineRule="auto"/>
    </w:pPr>
  </w:style>
  <w:style w:type="character" w:customStyle="1" w:styleId="BodyText2Char">
    <w:name w:val="Body Text 2 Char"/>
    <w:basedOn w:val="DefaultParagraphFont"/>
    <w:link w:val="BodyText2"/>
    <w:uiPriority w:val="99"/>
    <w:semiHidden/>
    <w:rsid w:val="000D18B7"/>
  </w:style>
  <w:style w:type="paragraph" w:styleId="BodyText3">
    <w:name w:val="Body Text 3"/>
    <w:basedOn w:val="Normal"/>
    <w:link w:val="BodyText3Char"/>
    <w:uiPriority w:val="99"/>
    <w:semiHidden/>
    <w:unhideWhenUsed/>
    <w:rsid w:val="000D18B7"/>
    <w:pPr>
      <w:spacing w:after="120"/>
    </w:pPr>
    <w:rPr>
      <w:szCs w:val="16"/>
    </w:rPr>
  </w:style>
  <w:style w:type="character" w:customStyle="1" w:styleId="BodyText3Char">
    <w:name w:val="Body Text 3 Char"/>
    <w:basedOn w:val="DefaultParagraphFont"/>
    <w:link w:val="BodyText3"/>
    <w:uiPriority w:val="99"/>
    <w:semiHidden/>
    <w:rsid w:val="000D18B7"/>
    <w:rPr>
      <w:szCs w:val="16"/>
    </w:rPr>
  </w:style>
  <w:style w:type="paragraph" w:styleId="BodyTextFirstIndent">
    <w:name w:val="Body Text First Indent"/>
    <w:basedOn w:val="BodyText"/>
    <w:link w:val="BodyTextFirstIndentChar"/>
    <w:uiPriority w:val="99"/>
    <w:semiHidden/>
    <w:unhideWhenUsed/>
    <w:rsid w:val="000D18B7"/>
    <w:pPr>
      <w:spacing w:after="0"/>
      <w:ind w:firstLine="360"/>
    </w:pPr>
  </w:style>
  <w:style w:type="character" w:customStyle="1" w:styleId="BodyTextFirstIndentChar">
    <w:name w:val="Body Text First Indent Char"/>
    <w:basedOn w:val="BodyTextChar"/>
    <w:link w:val="BodyTextFirstIndent"/>
    <w:uiPriority w:val="99"/>
    <w:semiHidden/>
    <w:rsid w:val="000D18B7"/>
  </w:style>
  <w:style w:type="paragraph" w:styleId="BodyTextIndent">
    <w:name w:val="Body Text Indent"/>
    <w:basedOn w:val="Normal"/>
    <w:link w:val="BodyTextIndentChar"/>
    <w:uiPriority w:val="99"/>
    <w:semiHidden/>
    <w:unhideWhenUsed/>
    <w:rsid w:val="000D18B7"/>
    <w:pPr>
      <w:spacing w:after="120"/>
      <w:ind w:left="360"/>
    </w:pPr>
  </w:style>
  <w:style w:type="character" w:customStyle="1" w:styleId="BodyTextIndentChar">
    <w:name w:val="Body Text Indent Char"/>
    <w:basedOn w:val="DefaultParagraphFont"/>
    <w:link w:val="BodyTextIndent"/>
    <w:uiPriority w:val="99"/>
    <w:semiHidden/>
    <w:rsid w:val="000D18B7"/>
  </w:style>
  <w:style w:type="paragraph" w:styleId="BodyTextFirstIndent2">
    <w:name w:val="Body Text First Indent 2"/>
    <w:basedOn w:val="BodyTextIndent"/>
    <w:link w:val="BodyTextFirstIndent2Char"/>
    <w:uiPriority w:val="99"/>
    <w:semiHidden/>
    <w:unhideWhenUsed/>
    <w:rsid w:val="000D18B7"/>
    <w:pPr>
      <w:spacing w:after="0"/>
      <w:ind w:firstLine="360"/>
    </w:pPr>
  </w:style>
  <w:style w:type="character" w:customStyle="1" w:styleId="BodyTextFirstIndent2Char">
    <w:name w:val="Body Text First Indent 2 Char"/>
    <w:basedOn w:val="BodyTextIndentChar"/>
    <w:link w:val="BodyTextFirstIndent2"/>
    <w:uiPriority w:val="99"/>
    <w:semiHidden/>
    <w:rsid w:val="000D18B7"/>
  </w:style>
  <w:style w:type="paragraph" w:styleId="BodyTextIndent2">
    <w:name w:val="Body Text Indent 2"/>
    <w:basedOn w:val="Normal"/>
    <w:link w:val="BodyTextIndent2Char"/>
    <w:uiPriority w:val="99"/>
    <w:semiHidden/>
    <w:unhideWhenUsed/>
    <w:rsid w:val="000D18B7"/>
    <w:pPr>
      <w:spacing w:after="120" w:line="480" w:lineRule="auto"/>
      <w:ind w:left="360"/>
    </w:pPr>
  </w:style>
  <w:style w:type="character" w:customStyle="1" w:styleId="BodyTextIndent2Char">
    <w:name w:val="Body Text Indent 2 Char"/>
    <w:basedOn w:val="DefaultParagraphFont"/>
    <w:link w:val="BodyTextIndent2"/>
    <w:uiPriority w:val="99"/>
    <w:semiHidden/>
    <w:rsid w:val="000D18B7"/>
  </w:style>
  <w:style w:type="paragraph" w:styleId="BodyTextIndent3">
    <w:name w:val="Body Text Indent 3"/>
    <w:basedOn w:val="Normal"/>
    <w:link w:val="BodyTextIndent3Char"/>
    <w:uiPriority w:val="99"/>
    <w:semiHidden/>
    <w:unhideWhenUsed/>
    <w:rsid w:val="000D18B7"/>
    <w:pPr>
      <w:spacing w:after="120"/>
      <w:ind w:left="360"/>
    </w:pPr>
    <w:rPr>
      <w:szCs w:val="16"/>
    </w:rPr>
  </w:style>
  <w:style w:type="character" w:customStyle="1" w:styleId="BodyTextIndent3Char">
    <w:name w:val="Body Text Indent 3 Char"/>
    <w:basedOn w:val="DefaultParagraphFont"/>
    <w:link w:val="BodyTextIndent3"/>
    <w:uiPriority w:val="99"/>
    <w:semiHidden/>
    <w:rsid w:val="000D18B7"/>
    <w:rPr>
      <w:szCs w:val="16"/>
    </w:rPr>
  </w:style>
  <w:style w:type="character" w:styleId="BookTitle">
    <w:name w:val="Book Title"/>
    <w:basedOn w:val="DefaultParagraphFont"/>
    <w:uiPriority w:val="33"/>
    <w:semiHidden/>
    <w:unhideWhenUsed/>
    <w:qFormat/>
    <w:rsid w:val="00357FB7"/>
    <w:rPr>
      <w:b/>
      <w:bCs/>
      <w:i/>
      <w:iCs/>
      <w:spacing w:val="0"/>
    </w:rPr>
  </w:style>
  <w:style w:type="paragraph" w:styleId="Caption">
    <w:name w:val="caption"/>
    <w:basedOn w:val="Normal"/>
    <w:next w:val="Normal"/>
    <w:uiPriority w:val="35"/>
    <w:semiHidden/>
    <w:unhideWhenUsed/>
    <w:qFormat/>
    <w:rsid w:val="000D18B7"/>
    <w:pPr>
      <w:spacing w:after="200"/>
    </w:pPr>
    <w:rPr>
      <w:i/>
      <w:iCs/>
      <w:color w:val="000000" w:themeColor="text2"/>
      <w:szCs w:val="18"/>
    </w:rPr>
  </w:style>
  <w:style w:type="paragraph" w:styleId="Closing">
    <w:name w:val="Closing"/>
    <w:basedOn w:val="Normal"/>
    <w:link w:val="ClosingChar"/>
    <w:uiPriority w:val="99"/>
    <w:semiHidden/>
    <w:unhideWhenUsed/>
    <w:rsid w:val="000D18B7"/>
    <w:pPr>
      <w:ind w:left="4320"/>
    </w:pPr>
  </w:style>
  <w:style w:type="character" w:customStyle="1" w:styleId="ClosingChar">
    <w:name w:val="Closing Char"/>
    <w:basedOn w:val="DefaultParagraphFont"/>
    <w:link w:val="Closing"/>
    <w:uiPriority w:val="99"/>
    <w:semiHidden/>
    <w:rsid w:val="000D18B7"/>
  </w:style>
  <w:style w:type="table" w:styleId="ColorfulGrid">
    <w:name w:val="Colorful Grid"/>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semiHidden/>
    <w:unhideWhenUsed/>
    <w:rsid w:val="000D18B7"/>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semiHidden/>
    <w:unhideWhenUsed/>
    <w:rsid w:val="000D18B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D18B7"/>
    <w:rPr>
      <w:color w:val="000000" w:themeColor="text1"/>
    </w:r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semiHidden/>
    <w:unhideWhenUsed/>
    <w:rsid w:val="000D18B7"/>
    <w:rPr>
      <w:color w:val="000000" w:themeColor="text1"/>
    </w:r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semiHidden/>
    <w:unhideWhenUsed/>
    <w:rsid w:val="000D18B7"/>
    <w:rPr>
      <w:color w:val="000000" w:themeColor="text1"/>
    </w:r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semiHidden/>
    <w:unhideWhenUsed/>
    <w:rsid w:val="000D18B7"/>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semiHidden/>
    <w:unhideWhenUsed/>
    <w:rsid w:val="000D18B7"/>
    <w:rPr>
      <w:color w:val="000000" w:themeColor="text1"/>
    </w:r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semiHidden/>
    <w:unhideWhenUsed/>
    <w:rsid w:val="000D18B7"/>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D18B7"/>
    <w:rPr>
      <w:color w:val="000000" w:themeColor="text1"/>
    </w:r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D18B7"/>
    <w:rPr>
      <w:color w:val="000000" w:themeColor="text1"/>
    </w:r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semiHidden/>
    <w:unhideWhenUsed/>
    <w:rsid w:val="000D18B7"/>
    <w:rPr>
      <w:color w:val="000000" w:themeColor="text1"/>
    </w:r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D18B7"/>
    <w:rPr>
      <w:color w:val="000000" w:themeColor="text1"/>
    </w:r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D18B7"/>
    <w:rPr>
      <w:color w:val="000000" w:themeColor="text1"/>
    </w:r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0D18B7"/>
    <w:rPr>
      <w:sz w:val="22"/>
      <w:szCs w:val="16"/>
    </w:rPr>
  </w:style>
  <w:style w:type="paragraph" w:styleId="CommentText">
    <w:name w:val="annotation text"/>
    <w:basedOn w:val="Normal"/>
    <w:link w:val="CommentTextChar"/>
    <w:uiPriority w:val="99"/>
    <w:semiHidden/>
    <w:unhideWhenUsed/>
    <w:rsid w:val="000D18B7"/>
    <w:rPr>
      <w:szCs w:val="20"/>
    </w:rPr>
  </w:style>
  <w:style w:type="character" w:customStyle="1" w:styleId="CommentTextChar">
    <w:name w:val="Comment Text Char"/>
    <w:basedOn w:val="DefaultParagraphFont"/>
    <w:link w:val="CommentText"/>
    <w:uiPriority w:val="99"/>
    <w:semiHidden/>
    <w:rsid w:val="000D18B7"/>
    <w:rPr>
      <w:szCs w:val="20"/>
    </w:rPr>
  </w:style>
  <w:style w:type="paragraph" w:styleId="CommentSubject">
    <w:name w:val="annotation subject"/>
    <w:basedOn w:val="CommentText"/>
    <w:next w:val="CommentText"/>
    <w:link w:val="CommentSubjectChar"/>
    <w:uiPriority w:val="99"/>
    <w:semiHidden/>
    <w:unhideWhenUsed/>
    <w:rsid w:val="000D18B7"/>
    <w:rPr>
      <w:b/>
      <w:bCs/>
    </w:rPr>
  </w:style>
  <w:style w:type="character" w:customStyle="1" w:styleId="CommentSubjectChar">
    <w:name w:val="Comment Subject Char"/>
    <w:basedOn w:val="CommentTextChar"/>
    <w:link w:val="CommentSubject"/>
    <w:uiPriority w:val="99"/>
    <w:semiHidden/>
    <w:rsid w:val="000D18B7"/>
    <w:rPr>
      <w:b/>
      <w:bCs/>
      <w:szCs w:val="20"/>
    </w:rPr>
  </w:style>
  <w:style w:type="table" w:styleId="DarkList">
    <w:name w:val="Dark List"/>
    <w:basedOn w:val="TableNormal"/>
    <w:uiPriority w:val="70"/>
    <w:semiHidden/>
    <w:unhideWhenUsed/>
    <w:rsid w:val="000D18B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D18B7"/>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semiHidden/>
    <w:unhideWhenUsed/>
    <w:rsid w:val="000D18B7"/>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semiHidden/>
    <w:unhideWhenUsed/>
    <w:rsid w:val="000D18B7"/>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semiHidden/>
    <w:unhideWhenUsed/>
    <w:rsid w:val="000D18B7"/>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semiHidden/>
    <w:unhideWhenUsed/>
    <w:rsid w:val="000D18B7"/>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semiHidden/>
    <w:unhideWhenUsed/>
    <w:rsid w:val="000D18B7"/>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rsid w:val="000D18B7"/>
  </w:style>
  <w:style w:type="character" w:customStyle="1" w:styleId="DateChar">
    <w:name w:val="Date Char"/>
    <w:basedOn w:val="DefaultParagraphFont"/>
    <w:link w:val="Date"/>
    <w:uiPriority w:val="99"/>
    <w:semiHidden/>
    <w:rsid w:val="000D18B7"/>
  </w:style>
  <w:style w:type="paragraph" w:styleId="DocumentMap">
    <w:name w:val="Document Map"/>
    <w:basedOn w:val="Normal"/>
    <w:link w:val="DocumentMapChar"/>
    <w:uiPriority w:val="99"/>
    <w:semiHidden/>
    <w:unhideWhenUsed/>
    <w:rsid w:val="000D18B7"/>
    <w:rPr>
      <w:rFonts w:ascii="Segoe UI" w:hAnsi="Segoe UI" w:cs="Segoe UI"/>
      <w:szCs w:val="16"/>
    </w:rPr>
  </w:style>
  <w:style w:type="character" w:customStyle="1" w:styleId="DocumentMapChar">
    <w:name w:val="Document Map Char"/>
    <w:basedOn w:val="DefaultParagraphFont"/>
    <w:link w:val="DocumentMap"/>
    <w:uiPriority w:val="99"/>
    <w:semiHidden/>
    <w:rsid w:val="000D18B7"/>
    <w:rPr>
      <w:rFonts w:ascii="Segoe UI" w:hAnsi="Segoe UI" w:cs="Segoe UI"/>
      <w:szCs w:val="16"/>
    </w:rPr>
  </w:style>
  <w:style w:type="paragraph" w:styleId="E-mailSignature">
    <w:name w:val="E-mail Signature"/>
    <w:basedOn w:val="Normal"/>
    <w:link w:val="E-mailSignatureChar"/>
    <w:uiPriority w:val="99"/>
    <w:semiHidden/>
    <w:unhideWhenUsed/>
    <w:rsid w:val="000D18B7"/>
  </w:style>
  <w:style w:type="character" w:customStyle="1" w:styleId="E-mailSignatureChar">
    <w:name w:val="E-mail Signature Char"/>
    <w:basedOn w:val="DefaultParagraphFont"/>
    <w:link w:val="E-mailSignature"/>
    <w:uiPriority w:val="99"/>
    <w:semiHidden/>
    <w:rsid w:val="000D18B7"/>
  </w:style>
  <w:style w:type="character" w:styleId="Emphasis">
    <w:name w:val="Emphasis"/>
    <w:basedOn w:val="DefaultParagraphFont"/>
    <w:uiPriority w:val="11"/>
    <w:unhideWhenUsed/>
    <w:qFormat/>
    <w:rsid w:val="000D18B7"/>
    <w:rPr>
      <w:i/>
      <w:iCs/>
    </w:rPr>
  </w:style>
  <w:style w:type="character" w:styleId="EndnoteReference">
    <w:name w:val="endnote reference"/>
    <w:basedOn w:val="DefaultParagraphFont"/>
    <w:uiPriority w:val="99"/>
    <w:semiHidden/>
    <w:unhideWhenUsed/>
    <w:rsid w:val="000D18B7"/>
    <w:rPr>
      <w:vertAlign w:val="superscript"/>
    </w:rPr>
  </w:style>
  <w:style w:type="paragraph" w:styleId="EndnoteText">
    <w:name w:val="endnote text"/>
    <w:basedOn w:val="Normal"/>
    <w:link w:val="EndnoteTextChar"/>
    <w:uiPriority w:val="99"/>
    <w:semiHidden/>
    <w:unhideWhenUsed/>
    <w:rsid w:val="000D18B7"/>
    <w:rPr>
      <w:szCs w:val="20"/>
    </w:rPr>
  </w:style>
  <w:style w:type="character" w:customStyle="1" w:styleId="EndnoteTextChar">
    <w:name w:val="Endnote Text Char"/>
    <w:basedOn w:val="DefaultParagraphFont"/>
    <w:link w:val="EndnoteText"/>
    <w:uiPriority w:val="99"/>
    <w:semiHidden/>
    <w:rsid w:val="000D18B7"/>
    <w:rPr>
      <w:szCs w:val="20"/>
    </w:rPr>
  </w:style>
  <w:style w:type="paragraph" w:styleId="EnvelopeAddress">
    <w:name w:val="envelope address"/>
    <w:basedOn w:val="Normal"/>
    <w:uiPriority w:val="99"/>
    <w:semiHidden/>
    <w:unhideWhenUsed/>
    <w:rsid w:val="000D18B7"/>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D18B7"/>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0D18B7"/>
    <w:rPr>
      <w:color w:val="919191" w:themeColor="followedHyperlink"/>
      <w:u w:val="single"/>
    </w:rPr>
  </w:style>
  <w:style w:type="paragraph" w:styleId="Footer">
    <w:name w:val="footer"/>
    <w:basedOn w:val="Normal"/>
    <w:link w:val="FooterChar"/>
    <w:uiPriority w:val="99"/>
    <w:unhideWhenUsed/>
    <w:rsid w:val="00793172"/>
  </w:style>
  <w:style w:type="character" w:customStyle="1" w:styleId="FooterChar">
    <w:name w:val="Footer Char"/>
    <w:basedOn w:val="DefaultParagraphFont"/>
    <w:link w:val="Footer"/>
    <w:uiPriority w:val="99"/>
    <w:rsid w:val="00793172"/>
  </w:style>
  <w:style w:type="character" w:styleId="FootnoteReference">
    <w:name w:val="footnote reference"/>
    <w:basedOn w:val="DefaultParagraphFont"/>
    <w:uiPriority w:val="99"/>
    <w:semiHidden/>
    <w:unhideWhenUsed/>
    <w:rsid w:val="000D18B7"/>
    <w:rPr>
      <w:vertAlign w:val="superscript"/>
    </w:rPr>
  </w:style>
  <w:style w:type="paragraph" w:styleId="FootnoteText">
    <w:name w:val="footnote text"/>
    <w:basedOn w:val="Normal"/>
    <w:link w:val="FootnoteTextChar"/>
    <w:uiPriority w:val="99"/>
    <w:semiHidden/>
    <w:unhideWhenUsed/>
    <w:rsid w:val="000D18B7"/>
    <w:rPr>
      <w:szCs w:val="20"/>
    </w:rPr>
  </w:style>
  <w:style w:type="character" w:customStyle="1" w:styleId="FootnoteTextChar">
    <w:name w:val="Footnote Text Char"/>
    <w:basedOn w:val="DefaultParagraphFont"/>
    <w:link w:val="FootnoteText"/>
    <w:uiPriority w:val="99"/>
    <w:semiHidden/>
    <w:rsid w:val="000D18B7"/>
    <w:rPr>
      <w:szCs w:val="20"/>
    </w:rPr>
  </w:style>
  <w:style w:type="table" w:styleId="GridTable1Light">
    <w:name w:val="Grid Table 1 Light"/>
    <w:basedOn w:val="TableNormal"/>
    <w:uiPriority w:val="46"/>
    <w:rsid w:val="000D18B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D18B7"/>
    <w:tblPr>
      <w:tblStyleRowBandSize w:val="1"/>
      <w:tblStyleColBandSize w:val="1"/>
      <w:tblBorders>
        <w:top w:val="single" w:sz="4" w:space="0" w:color="F1F1F1" w:themeColor="accent1" w:themeTint="66"/>
        <w:left w:val="single" w:sz="4" w:space="0" w:color="F1F1F1" w:themeColor="accent1" w:themeTint="66"/>
        <w:bottom w:val="single" w:sz="4" w:space="0" w:color="F1F1F1" w:themeColor="accent1" w:themeTint="66"/>
        <w:right w:val="single" w:sz="4" w:space="0" w:color="F1F1F1" w:themeColor="accent1" w:themeTint="66"/>
        <w:insideH w:val="single" w:sz="4" w:space="0" w:color="F1F1F1" w:themeColor="accent1" w:themeTint="66"/>
        <w:insideV w:val="single" w:sz="4" w:space="0" w:color="F1F1F1" w:themeColor="accent1" w:themeTint="66"/>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2" w:space="0" w:color="EAEAE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D18B7"/>
    <w:tblPr>
      <w:tblStyleRowBandSize w:val="1"/>
      <w:tblStyleColBandSize w:val="1"/>
      <w:tblBorders>
        <w:top w:val="single" w:sz="4" w:space="0" w:color="E0E0E0" w:themeColor="accent2" w:themeTint="66"/>
        <w:left w:val="single" w:sz="4" w:space="0" w:color="E0E0E0" w:themeColor="accent2" w:themeTint="66"/>
        <w:bottom w:val="single" w:sz="4" w:space="0" w:color="E0E0E0" w:themeColor="accent2" w:themeTint="66"/>
        <w:right w:val="single" w:sz="4" w:space="0" w:color="E0E0E0" w:themeColor="accent2" w:themeTint="66"/>
        <w:insideH w:val="single" w:sz="4" w:space="0" w:color="E0E0E0" w:themeColor="accent2" w:themeTint="66"/>
        <w:insideV w:val="single" w:sz="4" w:space="0" w:color="E0E0E0" w:themeColor="accent2" w:themeTint="66"/>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2" w:space="0" w:color="D0D0D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D18B7"/>
    <w:tblPr>
      <w:tblStyleRowBandSize w:val="1"/>
      <w:tblStyleColBandSize w:val="1"/>
      <w:tblBorders>
        <w:top w:val="single" w:sz="4" w:space="0" w:color="D5D5D5" w:themeColor="accent3" w:themeTint="66"/>
        <w:left w:val="single" w:sz="4" w:space="0" w:color="D5D5D5" w:themeColor="accent3" w:themeTint="66"/>
        <w:bottom w:val="single" w:sz="4" w:space="0" w:color="D5D5D5" w:themeColor="accent3" w:themeTint="66"/>
        <w:right w:val="single" w:sz="4" w:space="0" w:color="D5D5D5" w:themeColor="accent3" w:themeTint="66"/>
        <w:insideH w:val="single" w:sz="4" w:space="0" w:color="D5D5D5" w:themeColor="accent3" w:themeTint="66"/>
        <w:insideV w:val="single" w:sz="4" w:space="0" w:color="D5D5D5" w:themeColor="accent3" w:themeTint="66"/>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2" w:space="0" w:color="C0C0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D18B7"/>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D18B7"/>
    <w:tblPr>
      <w:tblStyleRowBandSize w:val="1"/>
      <w:tblStyleColBandSize w:val="1"/>
      <w:tblBorders>
        <w:top w:val="single" w:sz="4" w:space="0" w:color="BFBFBF" w:themeColor="accent5" w:themeTint="66"/>
        <w:left w:val="single" w:sz="4" w:space="0" w:color="BFBFBF" w:themeColor="accent5" w:themeTint="66"/>
        <w:bottom w:val="single" w:sz="4" w:space="0" w:color="BFBFBF" w:themeColor="accent5" w:themeTint="66"/>
        <w:right w:val="single" w:sz="4" w:space="0" w:color="BFBFBF" w:themeColor="accent5" w:themeTint="66"/>
        <w:insideH w:val="single" w:sz="4" w:space="0" w:color="BFBFBF" w:themeColor="accent5" w:themeTint="66"/>
        <w:insideV w:val="single" w:sz="4" w:space="0" w:color="BFBFBF" w:themeColor="accent5" w:themeTint="66"/>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2" w:space="0" w:color="9F9F9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D18B7"/>
    <w:tblPr>
      <w:tblStyleRowBandSize w:val="1"/>
      <w:tblStyleColBandSize w:val="1"/>
      <w:tblBorders>
        <w:top w:val="single" w:sz="4" w:space="0" w:color="B7B7B7" w:themeColor="accent6" w:themeTint="66"/>
        <w:left w:val="single" w:sz="4" w:space="0" w:color="B7B7B7" w:themeColor="accent6" w:themeTint="66"/>
        <w:bottom w:val="single" w:sz="4" w:space="0" w:color="B7B7B7" w:themeColor="accent6" w:themeTint="66"/>
        <w:right w:val="single" w:sz="4" w:space="0" w:color="B7B7B7" w:themeColor="accent6" w:themeTint="66"/>
        <w:insideH w:val="single" w:sz="4" w:space="0" w:color="B7B7B7" w:themeColor="accent6" w:themeTint="66"/>
        <w:insideV w:val="single" w:sz="4" w:space="0" w:color="B7B7B7" w:themeColor="accent6" w:themeTint="66"/>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2" w:space="0" w:color="94949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D18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D18B7"/>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2-Accent2">
    <w:name w:val="Grid Table 2 Accent 2"/>
    <w:basedOn w:val="TableNormal"/>
    <w:uiPriority w:val="47"/>
    <w:rsid w:val="000D18B7"/>
    <w:tblPr>
      <w:tblStyleRowBandSize w:val="1"/>
      <w:tblStyleColBandSize w:val="1"/>
      <w:tblBorders>
        <w:top w:val="single" w:sz="2" w:space="0" w:color="D0D0D0" w:themeColor="accent2" w:themeTint="99"/>
        <w:bottom w:val="single" w:sz="2" w:space="0" w:color="D0D0D0" w:themeColor="accent2" w:themeTint="99"/>
        <w:insideH w:val="single" w:sz="2" w:space="0" w:color="D0D0D0" w:themeColor="accent2" w:themeTint="99"/>
        <w:insideV w:val="single" w:sz="2" w:space="0" w:color="D0D0D0" w:themeColor="accent2" w:themeTint="99"/>
      </w:tblBorders>
    </w:tblPr>
    <w:tblStylePr w:type="firstRow">
      <w:rPr>
        <w:b/>
        <w:bCs/>
      </w:rPr>
      <w:tblPr/>
      <w:tcPr>
        <w:tcBorders>
          <w:top w:val="nil"/>
          <w:bottom w:val="single" w:sz="12" w:space="0" w:color="D0D0D0" w:themeColor="accent2" w:themeTint="99"/>
          <w:insideH w:val="nil"/>
          <w:insideV w:val="nil"/>
        </w:tcBorders>
        <w:shd w:val="clear" w:color="auto" w:fill="FFFFFF" w:themeFill="background1"/>
      </w:tcPr>
    </w:tblStylePr>
    <w:tblStylePr w:type="lastRow">
      <w:rPr>
        <w:b/>
        <w:bCs/>
      </w:rPr>
      <w:tblPr/>
      <w:tcPr>
        <w:tcBorders>
          <w:top w:val="double" w:sz="2" w:space="0" w:color="D0D0D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2-Accent3">
    <w:name w:val="Grid Table 2 Accent 3"/>
    <w:basedOn w:val="TableNormal"/>
    <w:uiPriority w:val="47"/>
    <w:rsid w:val="000D18B7"/>
    <w:tblPr>
      <w:tblStyleRowBandSize w:val="1"/>
      <w:tblStyleColBandSize w:val="1"/>
      <w:tblBorders>
        <w:top w:val="single" w:sz="2" w:space="0" w:color="C0C0C0" w:themeColor="accent3" w:themeTint="99"/>
        <w:bottom w:val="single" w:sz="2" w:space="0" w:color="C0C0C0" w:themeColor="accent3" w:themeTint="99"/>
        <w:insideH w:val="single" w:sz="2" w:space="0" w:color="C0C0C0" w:themeColor="accent3" w:themeTint="99"/>
        <w:insideV w:val="single" w:sz="2" w:space="0" w:color="C0C0C0" w:themeColor="accent3" w:themeTint="99"/>
      </w:tblBorders>
    </w:tblPr>
    <w:tblStylePr w:type="firstRow">
      <w:rPr>
        <w:b/>
        <w:bCs/>
      </w:rPr>
      <w:tblPr/>
      <w:tcPr>
        <w:tcBorders>
          <w:top w:val="nil"/>
          <w:bottom w:val="single" w:sz="12" w:space="0" w:color="C0C0C0" w:themeColor="accent3" w:themeTint="99"/>
          <w:insideH w:val="nil"/>
          <w:insideV w:val="nil"/>
        </w:tcBorders>
        <w:shd w:val="clear" w:color="auto" w:fill="FFFFFF" w:themeFill="background1"/>
      </w:tcPr>
    </w:tblStylePr>
    <w:tblStylePr w:type="lastRow">
      <w:rPr>
        <w:b/>
        <w:bCs/>
      </w:rPr>
      <w:tblPr/>
      <w:tcPr>
        <w:tcBorders>
          <w:top w:val="double" w:sz="2" w:space="0" w:color="C0C0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2-Accent4">
    <w:name w:val="Grid Table 2 Accent 4"/>
    <w:basedOn w:val="TableNormal"/>
    <w:uiPriority w:val="47"/>
    <w:rsid w:val="000D18B7"/>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rsid w:val="000D18B7"/>
    <w:tblPr>
      <w:tblStyleRowBandSize w:val="1"/>
      <w:tblStyleColBandSize w:val="1"/>
      <w:tblBorders>
        <w:top w:val="single" w:sz="2" w:space="0" w:color="9F9F9F" w:themeColor="accent5" w:themeTint="99"/>
        <w:bottom w:val="single" w:sz="2" w:space="0" w:color="9F9F9F" w:themeColor="accent5" w:themeTint="99"/>
        <w:insideH w:val="single" w:sz="2" w:space="0" w:color="9F9F9F" w:themeColor="accent5" w:themeTint="99"/>
        <w:insideV w:val="single" w:sz="2" w:space="0" w:color="9F9F9F" w:themeColor="accent5" w:themeTint="99"/>
      </w:tblBorders>
    </w:tblPr>
    <w:tblStylePr w:type="firstRow">
      <w:rPr>
        <w:b/>
        <w:bCs/>
      </w:rPr>
      <w:tblPr/>
      <w:tcPr>
        <w:tcBorders>
          <w:top w:val="nil"/>
          <w:bottom w:val="single" w:sz="12" w:space="0" w:color="9F9F9F" w:themeColor="accent5" w:themeTint="99"/>
          <w:insideH w:val="nil"/>
          <w:insideV w:val="nil"/>
        </w:tcBorders>
        <w:shd w:val="clear" w:color="auto" w:fill="FFFFFF" w:themeFill="background1"/>
      </w:tcPr>
    </w:tblStylePr>
    <w:tblStylePr w:type="lastRow">
      <w:rPr>
        <w:b/>
        <w:bCs/>
      </w:rPr>
      <w:tblPr/>
      <w:tcPr>
        <w:tcBorders>
          <w:top w:val="double" w:sz="2" w:space="0" w:color="9F9F9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2-Accent6">
    <w:name w:val="Grid Table 2 Accent 6"/>
    <w:basedOn w:val="TableNormal"/>
    <w:uiPriority w:val="47"/>
    <w:rsid w:val="000D18B7"/>
    <w:tblPr>
      <w:tblStyleRowBandSize w:val="1"/>
      <w:tblStyleColBandSize w:val="1"/>
      <w:tblBorders>
        <w:top w:val="single" w:sz="2" w:space="0" w:color="949494" w:themeColor="accent6" w:themeTint="99"/>
        <w:bottom w:val="single" w:sz="2" w:space="0" w:color="949494" w:themeColor="accent6" w:themeTint="99"/>
        <w:insideH w:val="single" w:sz="2" w:space="0" w:color="949494" w:themeColor="accent6" w:themeTint="99"/>
        <w:insideV w:val="single" w:sz="2" w:space="0" w:color="949494" w:themeColor="accent6" w:themeTint="99"/>
      </w:tblBorders>
    </w:tblPr>
    <w:tblStylePr w:type="firstRow">
      <w:rPr>
        <w:b/>
        <w:bCs/>
      </w:rPr>
      <w:tblPr/>
      <w:tcPr>
        <w:tcBorders>
          <w:top w:val="nil"/>
          <w:bottom w:val="single" w:sz="12" w:space="0" w:color="949494" w:themeColor="accent6" w:themeTint="99"/>
          <w:insideH w:val="nil"/>
          <w:insideV w:val="nil"/>
        </w:tcBorders>
        <w:shd w:val="clear" w:color="auto" w:fill="FFFFFF" w:themeFill="background1"/>
      </w:tcPr>
    </w:tblStylePr>
    <w:tblStylePr w:type="lastRow">
      <w:rPr>
        <w:b/>
        <w:bCs/>
      </w:rPr>
      <w:tblPr/>
      <w:tcPr>
        <w:tcBorders>
          <w:top w:val="double" w:sz="2" w:space="0" w:color="94949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3">
    <w:name w:val="Grid Table 3"/>
    <w:basedOn w:val="TableNormal"/>
    <w:uiPriority w:val="48"/>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3-Accent2">
    <w:name w:val="Grid Table 3 Accent 2"/>
    <w:basedOn w:val="TableNormal"/>
    <w:uiPriority w:val="48"/>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3-Accent3">
    <w:name w:val="Grid Table 3 Accent 3"/>
    <w:basedOn w:val="TableNormal"/>
    <w:uiPriority w:val="48"/>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3-Accent4">
    <w:name w:val="Grid Table 3 Accent 4"/>
    <w:basedOn w:val="TableNormal"/>
    <w:uiPriority w:val="48"/>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3-Accent6">
    <w:name w:val="Grid Table 3 Accent 6"/>
    <w:basedOn w:val="TableNormal"/>
    <w:uiPriority w:val="48"/>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table" w:styleId="GridTable4">
    <w:name w:val="Grid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2">
    <w:name w:val="Grid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insideV w:val="nil"/>
        </w:tcBorders>
        <w:shd w:val="clear" w:color="auto" w:fill="B2B2B2" w:themeFill="accent2"/>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4-Accent3">
    <w:name w:val="Grid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6">
    <w:name w:val="Grid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8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DDD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DDD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DDD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DDDD" w:themeFill="accent1"/>
      </w:tcPr>
    </w:tblStylePr>
    <w:tblStylePr w:type="band1Vert">
      <w:tblPr/>
      <w:tcPr>
        <w:shd w:val="clear" w:color="auto" w:fill="F1F1F1" w:themeFill="accent1" w:themeFillTint="66"/>
      </w:tcPr>
    </w:tblStylePr>
    <w:tblStylePr w:type="band1Horz">
      <w:tblPr/>
      <w:tcPr>
        <w:shd w:val="clear" w:color="auto" w:fill="F1F1F1" w:themeFill="accent1" w:themeFillTint="66"/>
      </w:tcPr>
    </w:tblStylePr>
  </w:style>
  <w:style w:type="table" w:styleId="GridTable5Dark-Accent2">
    <w:name w:val="Grid Table 5 Dark Accent 2"/>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F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B2B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B2B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B2B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B2B2" w:themeFill="accent2"/>
      </w:tcPr>
    </w:tblStylePr>
    <w:tblStylePr w:type="band1Vert">
      <w:tblPr/>
      <w:tcPr>
        <w:shd w:val="clear" w:color="auto" w:fill="E0E0E0" w:themeFill="accent2" w:themeFillTint="66"/>
      </w:tcPr>
    </w:tblStylePr>
    <w:tblStylePr w:type="band1Horz">
      <w:tblPr/>
      <w:tcPr>
        <w:shd w:val="clear" w:color="auto" w:fill="E0E0E0" w:themeFill="accent2" w:themeFillTint="66"/>
      </w:tcPr>
    </w:tblStylePr>
  </w:style>
  <w:style w:type="table" w:styleId="GridTable5Dark-Accent3">
    <w:name w:val="Grid Table 5 Dark Accent 3"/>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3"/>
      </w:tcPr>
    </w:tblStylePr>
    <w:tblStylePr w:type="band1Vert">
      <w:tblPr/>
      <w:tcPr>
        <w:shd w:val="clear" w:color="auto" w:fill="D5D5D5" w:themeFill="accent3" w:themeFillTint="66"/>
      </w:tcPr>
    </w:tblStylePr>
    <w:tblStylePr w:type="band1Horz">
      <w:tblPr/>
      <w:tcPr>
        <w:shd w:val="clear" w:color="auto" w:fill="D5D5D5" w:themeFill="accent3" w:themeFillTint="66"/>
      </w:tcPr>
    </w:tblStylePr>
  </w:style>
  <w:style w:type="table" w:styleId="GridTable5Dark-Accent4">
    <w:name w:val="Grid Table 5 Dark Accent 4"/>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5F5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5F5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5F5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5F5F" w:themeFill="accent5"/>
      </w:tcPr>
    </w:tblStylePr>
    <w:tblStylePr w:type="band1Vert">
      <w:tblPr/>
      <w:tcPr>
        <w:shd w:val="clear" w:color="auto" w:fill="BFBFBF" w:themeFill="accent5" w:themeFillTint="66"/>
      </w:tcPr>
    </w:tblStylePr>
    <w:tblStylePr w:type="band1Horz">
      <w:tblPr/>
      <w:tcPr>
        <w:shd w:val="clear" w:color="auto" w:fill="BFBFBF" w:themeFill="accent5" w:themeFillTint="66"/>
      </w:tcPr>
    </w:tblStylePr>
  </w:style>
  <w:style w:type="table" w:styleId="GridTable5Dark-Accent6">
    <w:name w:val="Grid Table 5 Dark Accent 6"/>
    <w:basedOn w:val="TableNormal"/>
    <w:uiPriority w:val="50"/>
    <w:rsid w:val="000D18B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BD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4D4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4D4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4D4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4D4D" w:themeFill="accent6"/>
      </w:tcPr>
    </w:tblStylePr>
    <w:tblStylePr w:type="band1Vert">
      <w:tblPr/>
      <w:tcPr>
        <w:shd w:val="clear" w:color="auto" w:fill="B7B7B7" w:themeFill="accent6" w:themeFillTint="66"/>
      </w:tcPr>
    </w:tblStylePr>
    <w:tblStylePr w:type="band1Horz">
      <w:tblPr/>
      <w:tcPr>
        <w:shd w:val="clear" w:color="auto" w:fill="B7B7B7" w:themeFill="accent6" w:themeFillTint="66"/>
      </w:tcPr>
    </w:tblStylePr>
  </w:style>
  <w:style w:type="table" w:styleId="GridTable6Colorful">
    <w:name w:val="Grid Table 6 Colorful"/>
    <w:basedOn w:val="TableNormal"/>
    <w:uiPriority w:val="51"/>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bottom w:val="single" w:sz="12" w:space="0" w:color="EAEAEA" w:themeColor="accent1" w:themeTint="99"/>
        </w:tcBorders>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6Colorful-Accent2">
    <w:name w:val="Grid Table 6 Colorful Accent 2"/>
    <w:basedOn w:val="TableNormal"/>
    <w:uiPriority w:val="51"/>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bottom w:val="single" w:sz="12" w:space="0" w:color="D0D0D0" w:themeColor="accent2" w:themeTint="99"/>
        </w:tcBorders>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GridTable6Colorful-Accent3">
    <w:name w:val="Grid Table 6 Colorful Accent 3"/>
    <w:basedOn w:val="TableNormal"/>
    <w:uiPriority w:val="51"/>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bottom w:val="single" w:sz="12" w:space="0" w:color="C0C0C0" w:themeColor="accent3" w:themeTint="99"/>
        </w:tcBorders>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6Colorful-Accent4">
    <w:name w:val="Grid Table 6 Colorful Accent 4"/>
    <w:basedOn w:val="TableNormal"/>
    <w:uiPriority w:val="51"/>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bottom w:val="single" w:sz="12" w:space="0" w:color="9F9F9F" w:themeColor="accent5" w:themeTint="99"/>
        </w:tcBorders>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6Colorful-Accent6">
    <w:name w:val="Grid Table 6 Colorful Accent 6"/>
    <w:basedOn w:val="TableNormal"/>
    <w:uiPriority w:val="51"/>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bottom w:val="single" w:sz="12" w:space="0" w:color="949494" w:themeColor="accent6" w:themeTint="99"/>
        </w:tcBorders>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7Colorful">
    <w:name w:val="Grid Table 7 Colorful"/>
    <w:basedOn w:val="TableNormal"/>
    <w:uiPriority w:val="52"/>
    <w:rsid w:val="000D18B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D18B7"/>
    <w:rPr>
      <w:color w:val="A5A5A5" w:themeColor="accent1" w:themeShade="BF"/>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bottom w:val="single" w:sz="4" w:space="0" w:color="EAEAEA" w:themeColor="accent1" w:themeTint="99"/>
        </w:tcBorders>
      </w:tcPr>
    </w:tblStylePr>
    <w:tblStylePr w:type="nwCell">
      <w:tblPr/>
      <w:tcPr>
        <w:tcBorders>
          <w:bottom w:val="single" w:sz="4" w:space="0" w:color="EAEAEA" w:themeColor="accent1" w:themeTint="99"/>
        </w:tcBorders>
      </w:tcPr>
    </w:tblStylePr>
    <w:tblStylePr w:type="seCell">
      <w:tblPr/>
      <w:tcPr>
        <w:tcBorders>
          <w:top w:val="single" w:sz="4" w:space="0" w:color="EAEAEA" w:themeColor="accent1" w:themeTint="99"/>
        </w:tcBorders>
      </w:tcPr>
    </w:tblStylePr>
    <w:tblStylePr w:type="swCell">
      <w:tblPr/>
      <w:tcPr>
        <w:tcBorders>
          <w:top w:val="single" w:sz="4" w:space="0" w:color="EAEAEA" w:themeColor="accent1" w:themeTint="99"/>
        </w:tcBorders>
      </w:tcPr>
    </w:tblStylePr>
  </w:style>
  <w:style w:type="table" w:styleId="GridTable7Colorful-Accent2">
    <w:name w:val="Grid Table 7 Colorful Accent 2"/>
    <w:basedOn w:val="TableNormal"/>
    <w:uiPriority w:val="52"/>
    <w:rsid w:val="000D18B7"/>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styleId="GridTable7Colorful-Accent3">
    <w:name w:val="Grid Table 7 Colorful Accent 3"/>
    <w:basedOn w:val="TableNormal"/>
    <w:uiPriority w:val="52"/>
    <w:rsid w:val="000D18B7"/>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4">
    <w:name w:val="Grid Table 7 Colorful Accent 4"/>
    <w:basedOn w:val="TableNormal"/>
    <w:uiPriority w:val="52"/>
    <w:rsid w:val="000D18B7"/>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rsid w:val="000D18B7"/>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6">
    <w:name w:val="Grid Table 7 Colorful Accent 6"/>
    <w:basedOn w:val="TableNormal"/>
    <w:uiPriority w:val="52"/>
    <w:rsid w:val="000D18B7"/>
    <w:rPr>
      <w:color w:val="393939" w:themeColor="accent6" w:themeShade="BF"/>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bottom w:val="single" w:sz="4" w:space="0" w:color="949494" w:themeColor="accent6" w:themeTint="99"/>
        </w:tcBorders>
      </w:tcPr>
    </w:tblStylePr>
    <w:tblStylePr w:type="nwCell">
      <w:tblPr/>
      <w:tcPr>
        <w:tcBorders>
          <w:bottom w:val="single" w:sz="4" w:space="0" w:color="949494" w:themeColor="accent6" w:themeTint="99"/>
        </w:tcBorders>
      </w:tcPr>
    </w:tblStylePr>
    <w:tblStylePr w:type="seCell">
      <w:tblPr/>
      <w:tcPr>
        <w:tcBorders>
          <w:top w:val="single" w:sz="4" w:space="0" w:color="949494" w:themeColor="accent6" w:themeTint="99"/>
        </w:tcBorders>
      </w:tcPr>
    </w:tblStylePr>
    <w:tblStylePr w:type="swCell">
      <w:tblPr/>
      <w:tcPr>
        <w:tcBorders>
          <w:top w:val="single" w:sz="4" w:space="0" w:color="949494" w:themeColor="accent6" w:themeTint="99"/>
        </w:tcBorders>
      </w:tcPr>
    </w:tblStylePr>
  </w:style>
  <w:style w:type="paragraph" w:styleId="Header">
    <w:name w:val="header"/>
    <w:basedOn w:val="Normal"/>
    <w:link w:val="HeaderChar"/>
    <w:uiPriority w:val="99"/>
    <w:unhideWhenUsed/>
    <w:rsid w:val="00793172"/>
  </w:style>
  <w:style w:type="character" w:customStyle="1" w:styleId="HeaderChar">
    <w:name w:val="Header Char"/>
    <w:basedOn w:val="DefaultParagraphFont"/>
    <w:link w:val="Header"/>
    <w:uiPriority w:val="99"/>
    <w:rsid w:val="00793172"/>
  </w:style>
  <w:style w:type="character" w:customStyle="1" w:styleId="Heading2Char">
    <w:name w:val="Heading 2 Char"/>
    <w:basedOn w:val="DefaultParagraphFont"/>
    <w:link w:val="Heading2"/>
    <w:uiPriority w:val="9"/>
    <w:semiHidden/>
    <w:rsid w:val="00262FAE"/>
    <w:rPr>
      <w:rFonts w:asciiTheme="majorHAnsi" w:eastAsiaTheme="majorEastAsia" w:hAnsiTheme="majorHAnsi" w:cstheme="majorBidi"/>
      <w:color w:val="373737" w:themeColor="accent1" w:themeShade="40"/>
    </w:rPr>
  </w:style>
  <w:style w:type="character" w:customStyle="1" w:styleId="Heading3Char">
    <w:name w:val="Heading 3 Char"/>
    <w:basedOn w:val="DefaultParagraphFont"/>
    <w:link w:val="Heading3"/>
    <w:uiPriority w:val="9"/>
    <w:semiHidden/>
    <w:rsid w:val="00262FAE"/>
    <w:rPr>
      <w:rFonts w:asciiTheme="majorHAnsi" w:eastAsiaTheme="majorEastAsia" w:hAnsiTheme="majorHAnsi" w:cstheme="majorBidi"/>
      <w:i/>
      <w:color w:val="373737" w:themeColor="accent1" w:themeShade="40"/>
      <w:szCs w:val="24"/>
    </w:rPr>
  </w:style>
  <w:style w:type="character" w:customStyle="1" w:styleId="Heading4Char">
    <w:name w:val="Heading 4 Char"/>
    <w:basedOn w:val="DefaultParagraphFont"/>
    <w:link w:val="Heading4"/>
    <w:uiPriority w:val="9"/>
    <w:semiHidden/>
    <w:rsid w:val="00262FAE"/>
    <w:rPr>
      <w:rFonts w:asciiTheme="majorHAnsi" w:eastAsiaTheme="majorEastAsia" w:hAnsiTheme="majorHAnsi" w:cstheme="majorBidi"/>
      <w:b/>
      <w:i/>
      <w:iCs/>
      <w:color w:val="373737" w:themeColor="accent1" w:themeShade="40"/>
    </w:rPr>
  </w:style>
  <w:style w:type="character" w:customStyle="1" w:styleId="Heading5Char">
    <w:name w:val="Heading 5 Char"/>
    <w:basedOn w:val="DefaultParagraphFont"/>
    <w:link w:val="Heading5"/>
    <w:uiPriority w:val="9"/>
    <w:semiHidden/>
    <w:rsid w:val="00262FAE"/>
    <w:rPr>
      <w:rFonts w:asciiTheme="majorHAnsi" w:eastAsiaTheme="majorEastAsia" w:hAnsiTheme="majorHAnsi" w:cstheme="majorBidi"/>
      <w:b/>
      <w:color w:val="373737" w:themeColor="accent1" w:themeShade="40"/>
    </w:rPr>
  </w:style>
  <w:style w:type="character" w:customStyle="1" w:styleId="Heading6Char">
    <w:name w:val="Heading 6 Char"/>
    <w:basedOn w:val="DefaultParagraphFont"/>
    <w:link w:val="Heading6"/>
    <w:uiPriority w:val="9"/>
    <w:semiHidden/>
    <w:rsid w:val="000D18B7"/>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9"/>
    <w:semiHidden/>
    <w:rsid w:val="000D18B7"/>
    <w:rPr>
      <w:rFonts w:asciiTheme="majorHAnsi" w:eastAsiaTheme="majorEastAsia" w:hAnsiTheme="majorHAnsi" w:cstheme="majorBidi"/>
      <w:i/>
      <w:iCs/>
      <w:color w:val="6E6E6E" w:themeColor="accent1" w:themeShade="7F"/>
    </w:rPr>
  </w:style>
  <w:style w:type="character" w:customStyle="1" w:styleId="Heading8Char">
    <w:name w:val="Heading 8 Char"/>
    <w:basedOn w:val="DefaultParagraphFont"/>
    <w:link w:val="Heading8"/>
    <w:uiPriority w:val="9"/>
    <w:semiHidden/>
    <w:rsid w:val="00E36687"/>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0D18B7"/>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0D18B7"/>
  </w:style>
  <w:style w:type="paragraph" w:styleId="HTMLAddress">
    <w:name w:val="HTML Address"/>
    <w:basedOn w:val="Normal"/>
    <w:link w:val="HTMLAddressChar"/>
    <w:uiPriority w:val="99"/>
    <w:semiHidden/>
    <w:unhideWhenUsed/>
    <w:rsid w:val="000D18B7"/>
    <w:rPr>
      <w:i/>
      <w:iCs/>
    </w:rPr>
  </w:style>
  <w:style w:type="character" w:customStyle="1" w:styleId="HTMLAddressChar">
    <w:name w:val="HTML Address Char"/>
    <w:basedOn w:val="DefaultParagraphFont"/>
    <w:link w:val="HTMLAddress"/>
    <w:uiPriority w:val="99"/>
    <w:semiHidden/>
    <w:rsid w:val="000D18B7"/>
    <w:rPr>
      <w:i/>
      <w:iCs/>
    </w:rPr>
  </w:style>
  <w:style w:type="character" w:styleId="HTMLCite">
    <w:name w:val="HTML Cite"/>
    <w:basedOn w:val="DefaultParagraphFont"/>
    <w:uiPriority w:val="99"/>
    <w:semiHidden/>
    <w:unhideWhenUsed/>
    <w:rsid w:val="000D18B7"/>
    <w:rPr>
      <w:i/>
      <w:iCs/>
    </w:rPr>
  </w:style>
  <w:style w:type="character" w:styleId="HTMLCode">
    <w:name w:val="HTML Code"/>
    <w:basedOn w:val="DefaultParagraphFont"/>
    <w:uiPriority w:val="99"/>
    <w:semiHidden/>
    <w:unhideWhenUsed/>
    <w:rsid w:val="000D18B7"/>
    <w:rPr>
      <w:rFonts w:ascii="Consolas" w:hAnsi="Consolas"/>
      <w:sz w:val="22"/>
      <w:szCs w:val="20"/>
    </w:rPr>
  </w:style>
  <w:style w:type="character" w:styleId="HTMLDefinition">
    <w:name w:val="HTML Definition"/>
    <w:basedOn w:val="DefaultParagraphFont"/>
    <w:uiPriority w:val="99"/>
    <w:semiHidden/>
    <w:unhideWhenUsed/>
    <w:rsid w:val="000D18B7"/>
    <w:rPr>
      <w:i/>
      <w:iCs/>
    </w:rPr>
  </w:style>
  <w:style w:type="character" w:styleId="HTMLKeyboard">
    <w:name w:val="HTML Keyboard"/>
    <w:basedOn w:val="DefaultParagraphFont"/>
    <w:uiPriority w:val="99"/>
    <w:semiHidden/>
    <w:unhideWhenUsed/>
    <w:rsid w:val="000D18B7"/>
    <w:rPr>
      <w:rFonts w:ascii="Consolas" w:hAnsi="Consolas"/>
      <w:sz w:val="22"/>
      <w:szCs w:val="20"/>
    </w:rPr>
  </w:style>
  <w:style w:type="paragraph" w:styleId="HTMLPreformatted">
    <w:name w:val="HTML Preformatted"/>
    <w:basedOn w:val="Normal"/>
    <w:link w:val="HTMLPreformattedChar"/>
    <w:uiPriority w:val="99"/>
    <w:semiHidden/>
    <w:unhideWhenUsed/>
    <w:rsid w:val="000D18B7"/>
    <w:rPr>
      <w:rFonts w:ascii="Consolas" w:hAnsi="Consolas"/>
      <w:szCs w:val="20"/>
    </w:rPr>
  </w:style>
  <w:style w:type="character" w:customStyle="1" w:styleId="HTMLPreformattedChar">
    <w:name w:val="HTML Preformatted Char"/>
    <w:basedOn w:val="DefaultParagraphFont"/>
    <w:link w:val="HTMLPreformatted"/>
    <w:uiPriority w:val="99"/>
    <w:semiHidden/>
    <w:rsid w:val="000D18B7"/>
    <w:rPr>
      <w:rFonts w:ascii="Consolas" w:hAnsi="Consolas"/>
      <w:szCs w:val="20"/>
    </w:rPr>
  </w:style>
  <w:style w:type="character" w:styleId="HTMLSample">
    <w:name w:val="HTML Sample"/>
    <w:basedOn w:val="DefaultParagraphFont"/>
    <w:uiPriority w:val="99"/>
    <w:semiHidden/>
    <w:unhideWhenUsed/>
    <w:rsid w:val="000D18B7"/>
    <w:rPr>
      <w:rFonts w:ascii="Consolas" w:hAnsi="Consolas"/>
      <w:sz w:val="24"/>
      <w:szCs w:val="24"/>
    </w:rPr>
  </w:style>
  <w:style w:type="character" w:styleId="HTMLTypewriter">
    <w:name w:val="HTML Typewriter"/>
    <w:basedOn w:val="DefaultParagraphFont"/>
    <w:uiPriority w:val="99"/>
    <w:semiHidden/>
    <w:unhideWhenUsed/>
    <w:rsid w:val="000D18B7"/>
    <w:rPr>
      <w:rFonts w:ascii="Consolas" w:hAnsi="Consolas"/>
      <w:sz w:val="22"/>
      <w:szCs w:val="20"/>
    </w:rPr>
  </w:style>
  <w:style w:type="character" w:styleId="HTMLVariable">
    <w:name w:val="HTML Variable"/>
    <w:basedOn w:val="DefaultParagraphFont"/>
    <w:uiPriority w:val="99"/>
    <w:semiHidden/>
    <w:unhideWhenUsed/>
    <w:rsid w:val="000D18B7"/>
    <w:rPr>
      <w:i/>
      <w:iCs/>
    </w:rPr>
  </w:style>
  <w:style w:type="character" w:styleId="Hyperlink">
    <w:name w:val="Hyperlink"/>
    <w:basedOn w:val="DefaultParagraphFont"/>
    <w:uiPriority w:val="99"/>
    <w:unhideWhenUsed/>
    <w:rsid w:val="000D18B7"/>
    <w:rPr>
      <w:color w:val="5F5F5F" w:themeColor="hyperlink"/>
      <w:u w:val="single"/>
    </w:rPr>
  </w:style>
  <w:style w:type="paragraph" w:styleId="Index1">
    <w:name w:val="index 1"/>
    <w:basedOn w:val="Normal"/>
    <w:next w:val="Normal"/>
    <w:autoRedefine/>
    <w:uiPriority w:val="99"/>
    <w:semiHidden/>
    <w:unhideWhenUsed/>
    <w:rsid w:val="000D18B7"/>
    <w:pPr>
      <w:ind w:left="220" w:hanging="220"/>
    </w:pPr>
  </w:style>
  <w:style w:type="paragraph" w:styleId="Index2">
    <w:name w:val="index 2"/>
    <w:basedOn w:val="Normal"/>
    <w:next w:val="Normal"/>
    <w:autoRedefine/>
    <w:uiPriority w:val="99"/>
    <w:semiHidden/>
    <w:unhideWhenUsed/>
    <w:rsid w:val="000D18B7"/>
    <w:pPr>
      <w:ind w:left="440" w:hanging="220"/>
    </w:pPr>
  </w:style>
  <w:style w:type="paragraph" w:styleId="Index3">
    <w:name w:val="index 3"/>
    <w:basedOn w:val="Normal"/>
    <w:next w:val="Normal"/>
    <w:autoRedefine/>
    <w:uiPriority w:val="99"/>
    <w:semiHidden/>
    <w:unhideWhenUsed/>
    <w:rsid w:val="000D18B7"/>
    <w:pPr>
      <w:ind w:left="660" w:hanging="220"/>
    </w:pPr>
  </w:style>
  <w:style w:type="paragraph" w:styleId="Index4">
    <w:name w:val="index 4"/>
    <w:basedOn w:val="Normal"/>
    <w:next w:val="Normal"/>
    <w:autoRedefine/>
    <w:uiPriority w:val="99"/>
    <w:semiHidden/>
    <w:unhideWhenUsed/>
    <w:rsid w:val="000D18B7"/>
    <w:pPr>
      <w:ind w:left="880" w:hanging="220"/>
    </w:pPr>
  </w:style>
  <w:style w:type="paragraph" w:styleId="Index5">
    <w:name w:val="index 5"/>
    <w:basedOn w:val="Normal"/>
    <w:next w:val="Normal"/>
    <w:autoRedefine/>
    <w:uiPriority w:val="99"/>
    <w:semiHidden/>
    <w:unhideWhenUsed/>
    <w:rsid w:val="000D18B7"/>
    <w:pPr>
      <w:ind w:left="1100" w:hanging="220"/>
    </w:pPr>
  </w:style>
  <w:style w:type="paragraph" w:styleId="Index6">
    <w:name w:val="index 6"/>
    <w:basedOn w:val="Normal"/>
    <w:next w:val="Normal"/>
    <w:autoRedefine/>
    <w:uiPriority w:val="99"/>
    <w:semiHidden/>
    <w:unhideWhenUsed/>
    <w:rsid w:val="000D18B7"/>
    <w:pPr>
      <w:ind w:left="1320" w:hanging="220"/>
    </w:pPr>
  </w:style>
  <w:style w:type="paragraph" w:styleId="Index7">
    <w:name w:val="index 7"/>
    <w:basedOn w:val="Normal"/>
    <w:next w:val="Normal"/>
    <w:autoRedefine/>
    <w:uiPriority w:val="99"/>
    <w:semiHidden/>
    <w:unhideWhenUsed/>
    <w:rsid w:val="000D18B7"/>
    <w:pPr>
      <w:ind w:left="1540" w:hanging="220"/>
    </w:pPr>
  </w:style>
  <w:style w:type="paragraph" w:styleId="Index8">
    <w:name w:val="index 8"/>
    <w:basedOn w:val="Normal"/>
    <w:next w:val="Normal"/>
    <w:autoRedefine/>
    <w:uiPriority w:val="99"/>
    <w:semiHidden/>
    <w:unhideWhenUsed/>
    <w:rsid w:val="000D18B7"/>
    <w:pPr>
      <w:ind w:left="1760" w:hanging="220"/>
    </w:pPr>
  </w:style>
  <w:style w:type="paragraph" w:styleId="Index9">
    <w:name w:val="index 9"/>
    <w:basedOn w:val="Normal"/>
    <w:next w:val="Normal"/>
    <w:autoRedefine/>
    <w:uiPriority w:val="99"/>
    <w:semiHidden/>
    <w:unhideWhenUsed/>
    <w:rsid w:val="000D18B7"/>
    <w:pPr>
      <w:ind w:left="1980" w:hanging="220"/>
    </w:pPr>
  </w:style>
  <w:style w:type="paragraph" w:styleId="IndexHeading">
    <w:name w:val="index heading"/>
    <w:basedOn w:val="Normal"/>
    <w:next w:val="Index1"/>
    <w:uiPriority w:val="99"/>
    <w:semiHidden/>
    <w:unhideWhenUsed/>
    <w:rsid w:val="000D18B7"/>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62FAE"/>
    <w:rPr>
      <w:i/>
      <w:iCs/>
      <w:color w:val="373737" w:themeColor="accent1" w:themeShade="40"/>
    </w:rPr>
  </w:style>
  <w:style w:type="paragraph" w:styleId="IntenseQuote">
    <w:name w:val="Intense Quote"/>
    <w:basedOn w:val="Normal"/>
    <w:next w:val="Normal"/>
    <w:link w:val="IntenseQuoteChar"/>
    <w:uiPriority w:val="30"/>
    <w:semiHidden/>
    <w:unhideWhenUsed/>
    <w:qFormat/>
    <w:rsid w:val="00262FAE"/>
    <w:pPr>
      <w:pBdr>
        <w:top w:val="single" w:sz="4" w:space="10" w:color="373737" w:themeColor="accent1" w:themeShade="40"/>
        <w:bottom w:val="single" w:sz="4" w:space="10" w:color="373737" w:themeColor="accent1" w:themeShade="40"/>
      </w:pBdr>
      <w:spacing w:before="360" w:after="360"/>
      <w:ind w:left="864" w:right="864"/>
      <w:jc w:val="center"/>
    </w:pPr>
    <w:rPr>
      <w:i/>
      <w:iCs/>
      <w:color w:val="373737" w:themeColor="accent1" w:themeShade="40"/>
    </w:rPr>
  </w:style>
  <w:style w:type="character" w:customStyle="1" w:styleId="IntenseQuoteChar">
    <w:name w:val="Intense Quote Char"/>
    <w:basedOn w:val="DefaultParagraphFont"/>
    <w:link w:val="IntenseQuote"/>
    <w:uiPriority w:val="30"/>
    <w:semiHidden/>
    <w:rsid w:val="00262FAE"/>
    <w:rPr>
      <w:i/>
      <w:iCs/>
      <w:color w:val="373737" w:themeColor="accent1" w:themeShade="40"/>
    </w:rPr>
  </w:style>
  <w:style w:type="character" w:styleId="IntenseReference">
    <w:name w:val="Intense Reference"/>
    <w:basedOn w:val="DefaultParagraphFont"/>
    <w:uiPriority w:val="32"/>
    <w:semiHidden/>
    <w:unhideWhenUsed/>
    <w:qFormat/>
    <w:rsid w:val="00262FAE"/>
    <w:rPr>
      <w:b/>
      <w:bCs/>
      <w:smallCaps/>
      <w:color w:val="373737" w:themeColor="accent1" w:themeShade="40"/>
      <w:spacing w:val="5"/>
    </w:rPr>
  </w:style>
  <w:style w:type="table" w:styleId="LightGrid">
    <w:name w:val="Light Grid"/>
    <w:basedOn w:val="TableNormal"/>
    <w:uiPriority w:val="62"/>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semiHidden/>
    <w:unhideWhenUsed/>
    <w:rsid w:val="000D18B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D18B7"/>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semiHidden/>
    <w:unhideWhenUsed/>
    <w:rsid w:val="000D18B7"/>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semiHidden/>
    <w:unhideWhenUsed/>
    <w:rsid w:val="000D18B7"/>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semiHidden/>
    <w:unhideWhenUsed/>
    <w:rsid w:val="000D18B7"/>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semiHidden/>
    <w:unhideWhenUsed/>
    <w:rsid w:val="000D18B7"/>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semiHidden/>
    <w:unhideWhenUsed/>
    <w:rsid w:val="000D18B7"/>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semiHidden/>
    <w:unhideWhenUsed/>
    <w:rsid w:val="000D18B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D18B7"/>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semiHidden/>
    <w:unhideWhenUsed/>
    <w:rsid w:val="000D18B7"/>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semiHidden/>
    <w:unhideWhenUsed/>
    <w:rsid w:val="000D18B7"/>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semiHidden/>
    <w:unhideWhenUsed/>
    <w:rsid w:val="000D18B7"/>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semiHidden/>
    <w:unhideWhenUsed/>
    <w:rsid w:val="000D18B7"/>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semiHidden/>
    <w:unhideWhenUsed/>
    <w:rsid w:val="000D18B7"/>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rsid w:val="000D18B7"/>
  </w:style>
  <w:style w:type="paragraph" w:styleId="List">
    <w:name w:val="List"/>
    <w:basedOn w:val="Normal"/>
    <w:uiPriority w:val="99"/>
    <w:semiHidden/>
    <w:unhideWhenUsed/>
    <w:rsid w:val="000D18B7"/>
    <w:pPr>
      <w:ind w:left="360" w:hanging="360"/>
      <w:contextualSpacing/>
    </w:pPr>
  </w:style>
  <w:style w:type="paragraph" w:styleId="List2">
    <w:name w:val="List 2"/>
    <w:basedOn w:val="Normal"/>
    <w:uiPriority w:val="99"/>
    <w:semiHidden/>
    <w:unhideWhenUsed/>
    <w:rsid w:val="000D18B7"/>
    <w:pPr>
      <w:ind w:left="720" w:hanging="360"/>
      <w:contextualSpacing/>
    </w:pPr>
  </w:style>
  <w:style w:type="paragraph" w:styleId="List3">
    <w:name w:val="List 3"/>
    <w:basedOn w:val="Normal"/>
    <w:uiPriority w:val="99"/>
    <w:semiHidden/>
    <w:unhideWhenUsed/>
    <w:rsid w:val="000D18B7"/>
    <w:pPr>
      <w:ind w:left="1080" w:hanging="360"/>
      <w:contextualSpacing/>
    </w:pPr>
  </w:style>
  <w:style w:type="paragraph" w:styleId="List4">
    <w:name w:val="List 4"/>
    <w:basedOn w:val="Normal"/>
    <w:uiPriority w:val="99"/>
    <w:semiHidden/>
    <w:unhideWhenUsed/>
    <w:rsid w:val="000D18B7"/>
    <w:pPr>
      <w:ind w:left="1440" w:hanging="360"/>
      <w:contextualSpacing/>
    </w:pPr>
  </w:style>
  <w:style w:type="paragraph" w:styleId="List5">
    <w:name w:val="List 5"/>
    <w:basedOn w:val="Normal"/>
    <w:uiPriority w:val="99"/>
    <w:semiHidden/>
    <w:unhideWhenUsed/>
    <w:rsid w:val="000D18B7"/>
    <w:pPr>
      <w:ind w:left="1800" w:hanging="360"/>
      <w:contextualSpacing/>
    </w:pPr>
  </w:style>
  <w:style w:type="paragraph" w:styleId="ListBullet">
    <w:name w:val="List Bullet"/>
    <w:basedOn w:val="Normal"/>
    <w:uiPriority w:val="12"/>
    <w:unhideWhenUsed/>
    <w:qFormat/>
    <w:rsid w:val="00016AD1"/>
    <w:pPr>
      <w:numPr>
        <w:numId w:val="11"/>
      </w:numPr>
      <w:spacing w:after="140"/>
    </w:pPr>
    <w:rPr>
      <w:rFonts w:eastAsiaTheme="minorHAnsi" w:cstheme="minorBidi"/>
      <w:lang w:eastAsia="ja-JP"/>
    </w:rPr>
  </w:style>
  <w:style w:type="paragraph" w:styleId="ListBullet2">
    <w:name w:val="List Bullet 2"/>
    <w:basedOn w:val="Normal"/>
    <w:uiPriority w:val="99"/>
    <w:semiHidden/>
    <w:unhideWhenUsed/>
    <w:rsid w:val="000D18B7"/>
    <w:pPr>
      <w:numPr>
        <w:numId w:val="2"/>
      </w:numPr>
      <w:contextualSpacing/>
    </w:pPr>
  </w:style>
  <w:style w:type="paragraph" w:styleId="ListBullet3">
    <w:name w:val="List Bullet 3"/>
    <w:basedOn w:val="Normal"/>
    <w:uiPriority w:val="99"/>
    <w:semiHidden/>
    <w:unhideWhenUsed/>
    <w:rsid w:val="000D18B7"/>
    <w:pPr>
      <w:numPr>
        <w:numId w:val="3"/>
      </w:numPr>
      <w:contextualSpacing/>
    </w:pPr>
  </w:style>
  <w:style w:type="paragraph" w:styleId="ListBullet4">
    <w:name w:val="List Bullet 4"/>
    <w:basedOn w:val="Normal"/>
    <w:uiPriority w:val="99"/>
    <w:semiHidden/>
    <w:unhideWhenUsed/>
    <w:rsid w:val="000D18B7"/>
    <w:pPr>
      <w:numPr>
        <w:numId w:val="4"/>
      </w:numPr>
      <w:contextualSpacing/>
    </w:pPr>
  </w:style>
  <w:style w:type="paragraph" w:styleId="ListBullet5">
    <w:name w:val="List Bullet 5"/>
    <w:basedOn w:val="Normal"/>
    <w:uiPriority w:val="99"/>
    <w:semiHidden/>
    <w:unhideWhenUsed/>
    <w:rsid w:val="000D18B7"/>
    <w:pPr>
      <w:numPr>
        <w:numId w:val="5"/>
      </w:numPr>
      <w:contextualSpacing/>
    </w:pPr>
  </w:style>
  <w:style w:type="paragraph" w:styleId="ListContinue">
    <w:name w:val="List Continue"/>
    <w:basedOn w:val="Normal"/>
    <w:uiPriority w:val="99"/>
    <w:semiHidden/>
    <w:unhideWhenUsed/>
    <w:rsid w:val="000D18B7"/>
    <w:pPr>
      <w:spacing w:after="120"/>
      <w:ind w:left="360"/>
      <w:contextualSpacing/>
    </w:pPr>
  </w:style>
  <w:style w:type="paragraph" w:styleId="ListContinue2">
    <w:name w:val="List Continue 2"/>
    <w:basedOn w:val="Normal"/>
    <w:uiPriority w:val="99"/>
    <w:semiHidden/>
    <w:unhideWhenUsed/>
    <w:rsid w:val="000D18B7"/>
    <w:pPr>
      <w:spacing w:after="120"/>
      <w:ind w:left="720"/>
      <w:contextualSpacing/>
    </w:pPr>
  </w:style>
  <w:style w:type="paragraph" w:styleId="ListContinue3">
    <w:name w:val="List Continue 3"/>
    <w:basedOn w:val="Normal"/>
    <w:uiPriority w:val="99"/>
    <w:semiHidden/>
    <w:unhideWhenUsed/>
    <w:rsid w:val="000D18B7"/>
    <w:pPr>
      <w:spacing w:after="120"/>
      <w:ind w:left="1080"/>
      <w:contextualSpacing/>
    </w:pPr>
  </w:style>
  <w:style w:type="paragraph" w:styleId="ListContinue4">
    <w:name w:val="List Continue 4"/>
    <w:basedOn w:val="Normal"/>
    <w:uiPriority w:val="99"/>
    <w:semiHidden/>
    <w:unhideWhenUsed/>
    <w:rsid w:val="000D18B7"/>
    <w:pPr>
      <w:spacing w:after="120"/>
      <w:ind w:left="1440"/>
      <w:contextualSpacing/>
    </w:pPr>
  </w:style>
  <w:style w:type="paragraph" w:styleId="ListContinue5">
    <w:name w:val="List Continue 5"/>
    <w:basedOn w:val="Normal"/>
    <w:uiPriority w:val="99"/>
    <w:semiHidden/>
    <w:unhideWhenUsed/>
    <w:rsid w:val="000D18B7"/>
    <w:pPr>
      <w:spacing w:after="120"/>
      <w:ind w:left="1800"/>
      <w:contextualSpacing/>
    </w:pPr>
  </w:style>
  <w:style w:type="paragraph" w:styleId="ListNumber">
    <w:name w:val="List Number"/>
    <w:basedOn w:val="Normal"/>
    <w:uiPriority w:val="12"/>
    <w:qFormat/>
    <w:rsid w:val="00016AD1"/>
    <w:pPr>
      <w:numPr>
        <w:numId w:val="12"/>
      </w:numPr>
      <w:contextualSpacing/>
    </w:pPr>
    <w:rPr>
      <w:rFonts w:eastAsiaTheme="minorHAnsi" w:cstheme="minorBidi"/>
      <w:lang w:eastAsia="ja-JP"/>
    </w:rPr>
  </w:style>
  <w:style w:type="paragraph" w:styleId="ListNumber2">
    <w:name w:val="List Number 2"/>
    <w:basedOn w:val="Normal"/>
    <w:uiPriority w:val="99"/>
    <w:semiHidden/>
    <w:unhideWhenUsed/>
    <w:rsid w:val="000D18B7"/>
    <w:pPr>
      <w:numPr>
        <w:numId w:val="7"/>
      </w:numPr>
      <w:contextualSpacing/>
    </w:pPr>
  </w:style>
  <w:style w:type="paragraph" w:styleId="ListNumber3">
    <w:name w:val="List Number 3"/>
    <w:basedOn w:val="Normal"/>
    <w:uiPriority w:val="99"/>
    <w:semiHidden/>
    <w:unhideWhenUsed/>
    <w:rsid w:val="000D18B7"/>
    <w:pPr>
      <w:numPr>
        <w:numId w:val="8"/>
      </w:numPr>
      <w:contextualSpacing/>
    </w:pPr>
  </w:style>
  <w:style w:type="paragraph" w:styleId="ListNumber4">
    <w:name w:val="List Number 4"/>
    <w:basedOn w:val="Normal"/>
    <w:uiPriority w:val="99"/>
    <w:semiHidden/>
    <w:unhideWhenUsed/>
    <w:rsid w:val="000D18B7"/>
    <w:pPr>
      <w:numPr>
        <w:numId w:val="9"/>
      </w:numPr>
      <w:contextualSpacing/>
    </w:pPr>
  </w:style>
  <w:style w:type="paragraph" w:styleId="ListNumber5">
    <w:name w:val="List Number 5"/>
    <w:basedOn w:val="Normal"/>
    <w:uiPriority w:val="99"/>
    <w:semiHidden/>
    <w:unhideWhenUsed/>
    <w:rsid w:val="000D18B7"/>
    <w:pPr>
      <w:numPr>
        <w:numId w:val="10"/>
      </w:numPr>
      <w:contextualSpacing/>
    </w:pPr>
  </w:style>
  <w:style w:type="paragraph" w:styleId="ListParagraph">
    <w:name w:val="List Paragraph"/>
    <w:basedOn w:val="Normal"/>
    <w:uiPriority w:val="34"/>
    <w:semiHidden/>
    <w:unhideWhenUsed/>
    <w:qFormat/>
    <w:rsid w:val="000D18B7"/>
    <w:pPr>
      <w:ind w:left="720"/>
      <w:contextualSpacing/>
    </w:pPr>
  </w:style>
  <w:style w:type="table" w:styleId="ListTable1Light">
    <w:name w:val="List Table 1 Light"/>
    <w:basedOn w:val="TableNormal"/>
    <w:uiPriority w:val="46"/>
    <w:rsid w:val="000D18B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D18B7"/>
    <w:tblPr>
      <w:tblStyleRowBandSize w:val="1"/>
      <w:tblStyleColBandSize w:val="1"/>
    </w:tblPr>
    <w:tblStylePr w:type="firstRow">
      <w:rPr>
        <w:b/>
        <w:bCs/>
      </w:rPr>
      <w:tblPr/>
      <w:tcPr>
        <w:tcBorders>
          <w:bottom w:val="single" w:sz="4" w:space="0" w:color="EAEAEA" w:themeColor="accent1" w:themeTint="99"/>
        </w:tcBorders>
      </w:tcPr>
    </w:tblStylePr>
    <w:tblStylePr w:type="lastRow">
      <w:rPr>
        <w:b/>
        <w:bCs/>
      </w:rPr>
      <w:tblPr/>
      <w:tcPr>
        <w:tcBorders>
          <w:top w:val="sing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1Light-Accent2">
    <w:name w:val="List Table 1 Light Accent 2"/>
    <w:basedOn w:val="TableNormal"/>
    <w:uiPriority w:val="46"/>
    <w:rsid w:val="000D18B7"/>
    <w:tblPr>
      <w:tblStyleRowBandSize w:val="1"/>
      <w:tblStyleColBandSize w:val="1"/>
    </w:tblPr>
    <w:tblStylePr w:type="firstRow">
      <w:rPr>
        <w:b/>
        <w:bCs/>
      </w:rPr>
      <w:tblPr/>
      <w:tcPr>
        <w:tcBorders>
          <w:bottom w:val="single" w:sz="4" w:space="0" w:color="D0D0D0" w:themeColor="accent2" w:themeTint="99"/>
        </w:tcBorders>
      </w:tcPr>
    </w:tblStylePr>
    <w:tblStylePr w:type="lastRow">
      <w:rPr>
        <w:b/>
        <w:bCs/>
      </w:rPr>
      <w:tblPr/>
      <w:tcPr>
        <w:tcBorders>
          <w:top w:val="sing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1Light-Accent3">
    <w:name w:val="List Table 1 Light Accent 3"/>
    <w:basedOn w:val="TableNormal"/>
    <w:uiPriority w:val="46"/>
    <w:rsid w:val="000D18B7"/>
    <w:tblPr>
      <w:tblStyleRowBandSize w:val="1"/>
      <w:tblStyleColBandSize w:val="1"/>
    </w:tblPr>
    <w:tblStylePr w:type="firstRow">
      <w:rPr>
        <w:b/>
        <w:bCs/>
      </w:rPr>
      <w:tblPr/>
      <w:tcPr>
        <w:tcBorders>
          <w:bottom w:val="single" w:sz="4" w:space="0" w:color="C0C0C0" w:themeColor="accent3" w:themeTint="99"/>
        </w:tcBorders>
      </w:tcPr>
    </w:tblStylePr>
    <w:tblStylePr w:type="lastRow">
      <w:rPr>
        <w:b/>
        <w:bCs/>
      </w:rPr>
      <w:tblPr/>
      <w:tcPr>
        <w:tcBorders>
          <w:top w:val="sing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1Light-Accent4">
    <w:name w:val="List Table 1 Light Accent 4"/>
    <w:basedOn w:val="TableNormal"/>
    <w:uiPriority w:val="46"/>
    <w:rsid w:val="000D18B7"/>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rsid w:val="000D18B7"/>
    <w:tblPr>
      <w:tblStyleRowBandSize w:val="1"/>
      <w:tblStyleColBandSize w:val="1"/>
    </w:tblPr>
    <w:tblStylePr w:type="firstRow">
      <w:rPr>
        <w:b/>
        <w:bCs/>
      </w:rPr>
      <w:tblPr/>
      <w:tcPr>
        <w:tcBorders>
          <w:bottom w:val="single" w:sz="4" w:space="0" w:color="9F9F9F" w:themeColor="accent5" w:themeTint="99"/>
        </w:tcBorders>
      </w:tcPr>
    </w:tblStylePr>
    <w:tblStylePr w:type="lastRow">
      <w:rPr>
        <w:b/>
        <w:bCs/>
      </w:rPr>
      <w:tblPr/>
      <w:tcPr>
        <w:tcBorders>
          <w:top w:val="sing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1Light-Accent6">
    <w:name w:val="List Table 1 Light Accent 6"/>
    <w:basedOn w:val="TableNormal"/>
    <w:uiPriority w:val="46"/>
    <w:rsid w:val="000D18B7"/>
    <w:tblPr>
      <w:tblStyleRowBandSize w:val="1"/>
      <w:tblStyleColBandSize w:val="1"/>
    </w:tblPr>
    <w:tblStylePr w:type="firstRow">
      <w:rPr>
        <w:b/>
        <w:bCs/>
      </w:rPr>
      <w:tblPr/>
      <w:tcPr>
        <w:tcBorders>
          <w:bottom w:val="single" w:sz="4" w:space="0" w:color="949494" w:themeColor="accent6" w:themeTint="99"/>
        </w:tcBorders>
      </w:tcPr>
    </w:tblStylePr>
    <w:tblStylePr w:type="lastRow">
      <w:rPr>
        <w:b/>
        <w:bCs/>
      </w:rPr>
      <w:tblPr/>
      <w:tcPr>
        <w:tcBorders>
          <w:top w:val="sing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2">
    <w:name w:val="List Table 2"/>
    <w:basedOn w:val="TableNormal"/>
    <w:uiPriority w:val="47"/>
    <w:rsid w:val="000D18B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D18B7"/>
    <w:tblPr>
      <w:tblStyleRowBandSize w:val="1"/>
      <w:tblStyleColBandSize w:val="1"/>
      <w:tblBorders>
        <w:top w:val="single" w:sz="4" w:space="0" w:color="EAEAEA" w:themeColor="accent1" w:themeTint="99"/>
        <w:bottom w:val="single" w:sz="4" w:space="0" w:color="EAEAEA" w:themeColor="accent1" w:themeTint="99"/>
        <w:insideH w:val="single" w:sz="4" w:space="0" w:color="EAEAE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2-Accent2">
    <w:name w:val="List Table 2 Accent 2"/>
    <w:basedOn w:val="TableNormal"/>
    <w:uiPriority w:val="47"/>
    <w:rsid w:val="000D18B7"/>
    <w:tblPr>
      <w:tblStyleRowBandSize w:val="1"/>
      <w:tblStyleColBandSize w:val="1"/>
      <w:tblBorders>
        <w:top w:val="single" w:sz="4" w:space="0" w:color="D0D0D0" w:themeColor="accent2" w:themeTint="99"/>
        <w:bottom w:val="single" w:sz="4" w:space="0" w:color="D0D0D0" w:themeColor="accent2" w:themeTint="99"/>
        <w:insideH w:val="single" w:sz="4" w:space="0" w:color="D0D0D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2-Accent3">
    <w:name w:val="List Table 2 Accent 3"/>
    <w:basedOn w:val="TableNormal"/>
    <w:uiPriority w:val="47"/>
    <w:rsid w:val="000D18B7"/>
    <w:tblPr>
      <w:tblStyleRowBandSize w:val="1"/>
      <w:tblStyleColBandSize w:val="1"/>
      <w:tblBorders>
        <w:top w:val="single" w:sz="4" w:space="0" w:color="C0C0C0" w:themeColor="accent3" w:themeTint="99"/>
        <w:bottom w:val="single" w:sz="4" w:space="0" w:color="C0C0C0" w:themeColor="accent3" w:themeTint="99"/>
        <w:insideH w:val="single" w:sz="4" w:space="0" w:color="C0C0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2-Accent4">
    <w:name w:val="List Table 2 Accent 4"/>
    <w:basedOn w:val="TableNormal"/>
    <w:uiPriority w:val="47"/>
    <w:rsid w:val="000D18B7"/>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rsid w:val="000D18B7"/>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2-Accent6">
    <w:name w:val="List Table 2 Accent 6"/>
    <w:basedOn w:val="TableNormal"/>
    <w:uiPriority w:val="47"/>
    <w:rsid w:val="000D18B7"/>
    <w:tblPr>
      <w:tblStyleRowBandSize w:val="1"/>
      <w:tblStyleColBandSize w:val="1"/>
      <w:tblBorders>
        <w:top w:val="single" w:sz="4" w:space="0" w:color="949494" w:themeColor="accent6" w:themeTint="99"/>
        <w:bottom w:val="single" w:sz="4" w:space="0" w:color="949494" w:themeColor="accent6" w:themeTint="99"/>
        <w:insideH w:val="single" w:sz="4" w:space="0" w:color="94949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3">
    <w:name w:val="List Table 3"/>
    <w:basedOn w:val="TableNormal"/>
    <w:uiPriority w:val="48"/>
    <w:rsid w:val="000D18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D18B7"/>
    <w:tblPr>
      <w:tblStyleRowBandSize w:val="1"/>
      <w:tblStyleColBandSize w:val="1"/>
      <w:tblBorders>
        <w:top w:val="single" w:sz="4" w:space="0" w:color="DDDDDD" w:themeColor="accent1"/>
        <w:left w:val="single" w:sz="4" w:space="0" w:color="DDDDDD" w:themeColor="accent1"/>
        <w:bottom w:val="single" w:sz="4" w:space="0" w:color="DDDDDD" w:themeColor="accent1"/>
        <w:right w:val="single" w:sz="4" w:space="0" w:color="DDDDDD" w:themeColor="accent1"/>
      </w:tblBorders>
    </w:tblPr>
    <w:tblStylePr w:type="firstRow">
      <w:rPr>
        <w:b/>
        <w:bCs/>
        <w:color w:val="FFFFFF" w:themeColor="background1"/>
      </w:rPr>
      <w:tblPr/>
      <w:tcPr>
        <w:shd w:val="clear" w:color="auto" w:fill="DDDDDD" w:themeFill="accent1"/>
      </w:tcPr>
    </w:tblStylePr>
    <w:tblStylePr w:type="lastRow">
      <w:rPr>
        <w:b/>
        <w:bCs/>
      </w:rPr>
      <w:tblPr/>
      <w:tcPr>
        <w:tcBorders>
          <w:top w:val="double" w:sz="4" w:space="0" w:color="DDDDD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DDDD" w:themeColor="accent1"/>
          <w:right w:val="single" w:sz="4" w:space="0" w:color="DDDDDD" w:themeColor="accent1"/>
        </w:tcBorders>
      </w:tcPr>
    </w:tblStylePr>
    <w:tblStylePr w:type="band1Horz">
      <w:tblPr/>
      <w:tcPr>
        <w:tcBorders>
          <w:top w:val="single" w:sz="4" w:space="0" w:color="DDDDDD" w:themeColor="accent1"/>
          <w:bottom w:val="single" w:sz="4" w:space="0" w:color="DDDDD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themeColor="accent1"/>
          <w:left w:val="nil"/>
        </w:tcBorders>
      </w:tcPr>
    </w:tblStylePr>
    <w:tblStylePr w:type="swCell">
      <w:tblPr/>
      <w:tcPr>
        <w:tcBorders>
          <w:top w:val="double" w:sz="4" w:space="0" w:color="DDDDDD" w:themeColor="accent1"/>
          <w:right w:val="nil"/>
        </w:tcBorders>
      </w:tcPr>
    </w:tblStylePr>
  </w:style>
  <w:style w:type="table" w:styleId="ListTable3-Accent2">
    <w:name w:val="List Table 3 Accent 2"/>
    <w:basedOn w:val="TableNormal"/>
    <w:uiPriority w:val="48"/>
    <w:rsid w:val="000D18B7"/>
    <w:tblPr>
      <w:tblStyleRowBandSize w:val="1"/>
      <w:tblStyleColBandSize w:val="1"/>
      <w:tblBorders>
        <w:top w:val="single" w:sz="4" w:space="0" w:color="B2B2B2" w:themeColor="accent2"/>
        <w:left w:val="single" w:sz="4" w:space="0" w:color="B2B2B2" w:themeColor="accent2"/>
        <w:bottom w:val="single" w:sz="4" w:space="0" w:color="B2B2B2" w:themeColor="accent2"/>
        <w:right w:val="single" w:sz="4" w:space="0" w:color="B2B2B2" w:themeColor="accent2"/>
      </w:tblBorders>
    </w:tblPr>
    <w:tblStylePr w:type="firstRow">
      <w:rPr>
        <w:b/>
        <w:bCs/>
        <w:color w:val="FFFFFF" w:themeColor="background1"/>
      </w:rPr>
      <w:tblPr/>
      <w:tcPr>
        <w:shd w:val="clear" w:color="auto" w:fill="B2B2B2" w:themeFill="accent2"/>
      </w:tcPr>
    </w:tblStylePr>
    <w:tblStylePr w:type="lastRow">
      <w:rPr>
        <w:b/>
        <w:bCs/>
      </w:rPr>
      <w:tblPr/>
      <w:tcPr>
        <w:tcBorders>
          <w:top w:val="double" w:sz="4" w:space="0" w:color="B2B2B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B2B2" w:themeColor="accent2"/>
          <w:right w:val="single" w:sz="4" w:space="0" w:color="B2B2B2" w:themeColor="accent2"/>
        </w:tcBorders>
      </w:tcPr>
    </w:tblStylePr>
    <w:tblStylePr w:type="band1Horz">
      <w:tblPr/>
      <w:tcPr>
        <w:tcBorders>
          <w:top w:val="single" w:sz="4" w:space="0" w:color="B2B2B2" w:themeColor="accent2"/>
          <w:bottom w:val="single" w:sz="4" w:space="0" w:color="B2B2B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B2B2" w:themeColor="accent2"/>
          <w:left w:val="nil"/>
        </w:tcBorders>
      </w:tcPr>
    </w:tblStylePr>
    <w:tblStylePr w:type="swCell">
      <w:tblPr/>
      <w:tcPr>
        <w:tcBorders>
          <w:top w:val="double" w:sz="4" w:space="0" w:color="B2B2B2" w:themeColor="accent2"/>
          <w:right w:val="nil"/>
        </w:tcBorders>
      </w:tcPr>
    </w:tblStylePr>
  </w:style>
  <w:style w:type="table" w:styleId="ListTable3-Accent3">
    <w:name w:val="List Table 3 Accent 3"/>
    <w:basedOn w:val="TableNormal"/>
    <w:uiPriority w:val="48"/>
    <w:rsid w:val="000D18B7"/>
    <w:tblPr>
      <w:tblStyleRowBandSize w:val="1"/>
      <w:tblStyleColBandSize w:val="1"/>
      <w:tblBorders>
        <w:top w:val="single" w:sz="4" w:space="0" w:color="969696" w:themeColor="accent3"/>
        <w:left w:val="single" w:sz="4" w:space="0" w:color="969696" w:themeColor="accent3"/>
        <w:bottom w:val="single" w:sz="4" w:space="0" w:color="969696" w:themeColor="accent3"/>
        <w:right w:val="single" w:sz="4" w:space="0" w:color="969696" w:themeColor="accent3"/>
      </w:tblBorders>
    </w:tblPr>
    <w:tblStylePr w:type="firstRow">
      <w:rPr>
        <w:b/>
        <w:bCs/>
        <w:color w:val="FFFFFF" w:themeColor="background1"/>
      </w:rPr>
      <w:tblPr/>
      <w:tcPr>
        <w:shd w:val="clear" w:color="auto" w:fill="969696" w:themeFill="accent3"/>
      </w:tcPr>
    </w:tblStylePr>
    <w:tblStylePr w:type="lastRow">
      <w:rPr>
        <w:b/>
        <w:bCs/>
      </w:rPr>
      <w:tblPr/>
      <w:tcPr>
        <w:tcBorders>
          <w:top w:val="double" w:sz="4" w:space="0" w:color="96969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3"/>
          <w:right w:val="single" w:sz="4" w:space="0" w:color="969696" w:themeColor="accent3"/>
        </w:tcBorders>
      </w:tcPr>
    </w:tblStylePr>
    <w:tblStylePr w:type="band1Horz">
      <w:tblPr/>
      <w:tcPr>
        <w:tcBorders>
          <w:top w:val="single" w:sz="4" w:space="0" w:color="969696" w:themeColor="accent3"/>
          <w:bottom w:val="single" w:sz="4" w:space="0" w:color="96969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3"/>
          <w:left w:val="nil"/>
        </w:tcBorders>
      </w:tcPr>
    </w:tblStylePr>
    <w:tblStylePr w:type="swCell">
      <w:tblPr/>
      <w:tcPr>
        <w:tcBorders>
          <w:top w:val="double" w:sz="4" w:space="0" w:color="969696" w:themeColor="accent3"/>
          <w:right w:val="nil"/>
        </w:tcBorders>
      </w:tcPr>
    </w:tblStylePr>
  </w:style>
  <w:style w:type="table" w:styleId="ListTable3-Accent4">
    <w:name w:val="List Table 3 Accent 4"/>
    <w:basedOn w:val="TableNormal"/>
    <w:uiPriority w:val="48"/>
    <w:rsid w:val="000D18B7"/>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rsid w:val="000D18B7"/>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styleId="ListTable3-Accent6">
    <w:name w:val="List Table 3 Accent 6"/>
    <w:basedOn w:val="TableNormal"/>
    <w:uiPriority w:val="48"/>
    <w:rsid w:val="000D18B7"/>
    <w:tblPr>
      <w:tblStyleRowBandSize w:val="1"/>
      <w:tblStyleColBandSize w:val="1"/>
      <w:tblBorders>
        <w:top w:val="single" w:sz="4" w:space="0" w:color="4D4D4D" w:themeColor="accent6"/>
        <w:left w:val="single" w:sz="4" w:space="0" w:color="4D4D4D" w:themeColor="accent6"/>
        <w:bottom w:val="single" w:sz="4" w:space="0" w:color="4D4D4D" w:themeColor="accent6"/>
        <w:right w:val="single" w:sz="4" w:space="0" w:color="4D4D4D" w:themeColor="accent6"/>
      </w:tblBorders>
    </w:tblPr>
    <w:tblStylePr w:type="firstRow">
      <w:rPr>
        <w:b/>
        <w:bCs/>
        <w:color w:val="FFFFFF" w:themeColor="background1"/>
      </w:rPr>
      <w:tblPr/>
      <w:tcPr>
        <w:shd w:val="clear" w:color="auto" w:fill="4D4D4D" w:themeFill="accent6"/>
      </w:tcPr>
    </w:tblStylePr>
    <w:tblStylePr w:type="lastRow">
      <w:rPr>
        <w:b/>
        <w:bCs/>
      </w:rPr>
      <w:tblPr/>
      <w:tcPr>
        <w:tcBorders>
          <w:top w:val="double" w:sz="4" w:space="0" w:color="4D4D4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4D4D" w:themeColor="accent6"/>
          <w:right w:val="single" w:sz="4" w:space="0" w:color="4D4D4D" w:themeColor="accent6"/>
        </w:tcBorders>
      </w:tcPr>
    </w:tblStylePr>
    <w:tblStylePr w:type="band1Horz">
      <w:tblPr/>
      <w:tcPr>
        <w:tcBorders>
          <w:top w:val="single" w:sz="4" w:space="0" w:color="4D4D4D" w:themeColor="accent6"/>
          <w:bottom w:val="single" w:sz="4" w:space="0" w:color="4D4D4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4D4D" w:themeColor="accent6"/>
          <w:left w:val="nil"/>
        </w:tcBorders>
      </w:tcPr>
    </w:tblStylePr>
    <w:tblStylePr w:type="swCell">
      <w:tblPr/>
      <w:tcPr>
        <w:tcBorders>
          <w:top w:val="double" w:sz="4" w:space="0" w:color="4D4D4D" w:themeColor="accent6"/>
          <w:right w:val="nil"/>
        </w:tcBorders>
      </w:tcPr>
    </w:tblStylePr>
  </w:style>
  <w:style w:type="table" w:styleId="ListTable4">
    <w:name w:val="List Table 4"/>
    <w:basedOn w:val="TableNormal"/>
    <w:uiPriority w:val="49"/>
    <w:rsid w:val="000D18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D18B7"/>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tcBorders>
        <w:shd w:val="clear" w:color="auto" w:fill="DDDDDD" w:themeFill="accent1"/>
      </w:tcPr>
    </w:tblStylePr>
    <w:tblStylePr w:type="lastRow">
      <w:rPr>
        <w:b/>
        <w:bCs/>
      </w:rPr>
      <w:tblPr/>
      <w:tcPr>
        <w:tcBorders>
          <w:top w:val="double" w:sz="4" w:space="0" w:color="EAEAEA" w:themeColor="accent1" w:themeTint="99"/>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4-Accent2">
    <w:name w:val="List Table 4 Accent 2"/>
    <w:basedOn w:val="TableNormal"/>
    <w:uiPriority w:val="49"/>
    <w:rsid w:val="000D18B7"/>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tblBorders>
    </w:tblPr>
    <w:tblStylePr w:type="firstRow">
      <w:rPr>
        <w:b/>
        <w:bCs/>
        <w:color w:val="FFFFFF" w:themeColor="background1"/>
      </w:rPr>
      <w:tblPr/>
      <w:tcPr>
        <w:tcBorders>
          <w:top w:val="single" w:sz="4" w:space="0" w:color="B2B2B2" w:themeColor="accent2"/>
          <w:left w:val="single" w:sz="4" w:space="0" w:color="B2B2B2" w:themeColor="accent2"/>
          <w:bottom w:val="single" w:sz="4" w:space="0" w:color="B2B2B2" w:themeColor="accent2"/>
          <w:right w:val="single" w:sz="4" w:space="0" w:color="B2B2B2" w:themeColor="accent2"/>
          <w:insideH w:val="nil"/>
        </w:tcBorders>
        <w:shd w:val="clear" w:color="auto" w:fill="B2B2B2" w:themeFill="accent2"/>
      </w:tcPr>
    </w:tblStylePr>
    <w:tblStylePr w:type="lastRow">
      <w:rPr>
        <w:b/>
        <w:bCs/>
      </w:rPr>
      <w:tblPr/>
      <w:tcPr>
        <w:tcBorders>
          <w:top w:val="double" w:sz="4" w:space="0" w:color="D0D0D0" w:themeColor="accent2" w:themeTint="99"/>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4-Accent3">
    <w:name w:val="List Table 4 Accent 3"/>
    <w:basedOn w:val="TableNormal"/>
    <w:uiPriority w:val="49"/>
    <w:rsid w:val="000D18B7"/>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tcBorders>
        <w:shd w:val="clear" w:color="auto" w:fill="969696" w:themeFill="accent3"/>
      </w:tcPr>
    </w:tblStylePr>
    <w:tblStylePr w:type="lastRow">
      <w:rPr>
        <w:b/>
        <w:bCs/>
      </w:rPr>
      <w:tblPr/>
      <w:tcPr>
        <w:tcBorders>
          <w:top w:val="double" w:sz="4" w:space="0" w:color="C0C0C0" w:themeColor="accent3" w:themeTint="99"/>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4-Accent4">
    <w:name w:val="List Table 4 Accent 4"/>
    <w:basedOn w:val="TableNormal"/>
    <w:uiPriority w:val="49"/>
    <w:rsid w:val="000D18B7"/>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rsid w:val="000D18B7"/>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4-Accent6">
    <w:name w:val="List Table 4 Accent 6"/>
    <w:basedOn w:val="TableNormal"/>
    <w:uiPriority w:val="49"/>
    <w:rsid w:val="000D18B7"/>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tcBorders>
        <w:shd w:val="clear" w:color="auto" w:fill="4D4D4D" w:themeFill="accent6"/>
      </w:tcPr>
    </w:tblStylePr>
    <w:tblStylePr w:type="lastRow">
      <w:rPr>
        <w:b/>
        <w:bCs/>
      </w:rPr>
      <w:tblPr/>
      <w:tcPr>
        <w:tcBorders>
          <w:top w:val="double" w:sz="4" w:space="0" w:color="949494" w:themeColor="accent6" w:themeTint="99"/>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5Dark">
    <w:name w:val="List Table 5 Dark"/>
    <w:basedOn w:val="TableNormal"/>
    <w:uiPriority w:val="50"/>
    <w:rsid w:val="000D18B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D18B7"/>
    <w:rPr>
      <w:color w:val="FFFFFF" w:themeColor="background1"/>
    </w:rPr>
    <w:tblPr>
      <w:tblStyleRowBandSize w:val="1"/>
      <w:tblStyleColBandSize w:val="1"/>
      <w:tblBorders>
        <w:top w:val="single" w:sz="24" w:space="0" w:color="DDDDDD" w:themeColor="accent1"/>
        <w:left w:val="single" w:sz="24" w:space="0" w:color="DDDDDD" w:themeColor="accent1"/>
        <w:bottom w:val="single" w:sz="24" w:space="0" w:color="DDDDDD" w:themeColor="accent1"/>
        <w:right w:val="single" w:sz="24" w:space="0" w:color="DDDDDD" w:themeColor="accent1"/>
      </w:tblBorders>
    </w:tblPr>
    <w:tcPr>
      <w:shd w:val="clear" w:color="auto" w:fill="DDDDD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D18B7"/>
    <w:rPr>
      <w:color w:val="FFFFFF" w:themeColor="background1"/>
    </w:rPr>
    <w:tblPr>
      <w:tblStyleRowBandSize w:val="1"/>
      <w:tblStyleColBandSize w:val="1"/>
      <w:tblBorders>
        <w:top w:val="single" w:sz="24" w:space="0" w:color="B2B2B2" w:themeColor="accent2"/>
        <w:left w:val="single" w:sz="24" w:space="0" w:color="B2B2B2" w:themeColor="accent2"/>
        <w:bottom w:val="single" w:sz="24" w:space="0" w:color="B2B2B2" w:themeColor="accent2"/>
        <w:right w:val="single" w:sz="24" w:space="0" w:color="B2B2B2" w:themeColor="accent2"/>
      </w:tblBorders>
    </w:tblPr>
    <w:tcPr>
      <w:shd w:val="clear" w:color="auto" w:fill="B2B2B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D18B7"/>
    <w:rPr>
      <w:color w:val="FFFFFF" w:themeColor="background1"/>
    </w:rPr>
    <w:tblPr>
      <w:tblStyleRowBandSize w:val="1"/>
      <w:tblStyleColBandSize w:val="1"/>
      <w:tblBorders>
        <w:top w:val="single" w:sz="24" w:space="0" w:color="969696" w:themeColor="accent3"/>
        <w:left w:val="single" w:sz="24" w:space="0" w:color="969696" w:themeColor="accent3"/>
        <w:bottom w:val="single" w:sz="24" w:space="0" w:color="969696" w:themeColor="accent3"/>
        <w:right w:val="single" w:sz="24" w:space="0" w:color="969696" w:themeColor="accent3"/>
      </w:tblBorders>
    </w:tblPr>
    <w:tcPr>
      <w:shd w:val="clear" w:color="auto" w:fill="96969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D18B7"/>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D18B7"/>
    <w:rPr>
      <w:color w:val="FFFFFF" w:themeColor="background1"/>
    </w:rPr>
    <w:tblPr>
      <w:tblStyleRowBandSize w:val="1"/>
      <w:tblStyleColBandSize w:val="1"/>
      <w:tblBorders>
        <w:top w:val="single" w:sz="24" w:space="0" w:color="5F5F5F" w:themeColor="accent5"/>
        <w:left w:val="single" w:sz="24" w:space="0" w:color="5F5F5F" w:themeColor="accent5"/>
        <w:bottom w:val="single" w:sz="24" w:space="0" w:color="5F5F5F" w:themeColor="accent5"/>
        <w:right w:val="single" w:sz="24" w:space="0" w:color="5F5F5F" w:themeColor="accent5"/>
      </w:tblBorders>
    </w:tblPr>
    <w:tcPr>
      <w:shd w:val="clear" w:color="auto" w:fill="5F5F5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D18B7"/>
    <w:rPr>
      <w:color w:val="FFFFFF" w:themeColor="background1"/>
    </w:rPr>
    <w:tblPr>
      <w:tblStyleRowBandSize w:val="1"/>
      <w:tblStyleColBandSize w:val="1"/>
      <w:tblBorders>
        <w:top w:val="single" w:sz="24" w:space="0" w:color="4D4D4D" w:themeColor="accent6"/>
        <w:left w:val="single" w:sz="24" w:space="0" w:color="4D4D4D" w:themeColor="accent6"/>
        <w:bottom w:val="single" w:sz="24" w:space="0" w:color="4D4D4D" w:themeColor="accent6"/>
        <w:right w:val="single" w:sz="24" w:space="0" w:color="4D4D4D" w:themeColor="accent6"/>
      </w:tblBorders>
    </w:tblPr>
    <w:tcPr>
      <w:shd w:val="clear" w:color="auto" w:fill="4D4D4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D18B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D18B7"/>
    <w:rPr>
      <w:color w:val="A5A5A5" w:themeColor="accent1" w:themeShade="BF"/>
    </w:rPr>
    <w:tblPr>
      <w:tblStyleRowBandSize w:val="1"/>
      <w:tblStyleColBandSize w:val="1"/>
      <w:tblBorders>
        <w:top w:val="single" w:sz="4" w:space="0" w:color="DDDDDD" w:themeColor="accent1"/>
        <w:bottom w:val="single" w:sz="4" w:space="0" w:color="DDDDDD" w:themeColor="accent1"/>
      </w:tblBorders>
    </w:tblPr>
    <w:tblStylePr w:type="firstRow">
      <w:rPr>
        <w:b/>
        <w:bCs/>
      </w:rPr>
      <w:tblPr/>
      <w:tcPr>
        <w:tcBorders>
          <w:bottom w:val="single" w:sz="4" w:space="0" w:color="DDDDDD" w:themeColor="accent1"/>
        </w:tcBorders>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ListTable6Colorful-Accent2">
    <w:name w:val="List Table 6 Colorful Accent 2"/>
    <w:basedOn w:val="TableNormal"/>
    <w:uiPriority w:val="51"/>
    <w:rsid w:val="000D18B7"/>
    <w:rPr>
      <w:color w:val="858585" w:themeColor="accent2" w:themeShade="BF"/>
    </w:rPr>
    <w:tblPr>
      <w:tblStyleRowBandSize w:val="1"/>
      <w:tblStyleColBandSize w:val="1"/>
      <w:tblBorders>
        <w:top w:val="single" w:sz="4" w:space="0" w:color="B2B2B2" w:themeColor="accent2"/>
        <w:bottom w:val="single" w:sz="4" w:space="0" w:color="B2B2B2" w:themeColor="accent2"/>
      </w:tblBorders>
    </w:tblPr>
    <w:tblStylePr w:type="firstRow">
      <w:rPr>
        <w:b/>
        <w:bCs/>
      </w:rPr>
      <w:tblPr/>
      <w:tcPr>
        <w:tcBorders>
          <w:bottom w:val="single" w:sz="4" w:space="0" w:color="B2B2B2" w:themeColor="accent2"/>
        </w:tcBorders>
      </w:tcPr>
    </w:tblStylePr>
    <w:tblStylePr w:type="lastRow">
      <w:rPr>
        <w:b/>
        <w:bCs/>
      </w:rPr>
      <w:tblPr/>
      <w:tcPr>
        <w:tcBorders>
          <w:top w:val="double" w:sz="4" w:space="0" w:color="B2B2B2" w:themeColor="accent2"/>
        </w:tcBorders>
      </w:tcPr>
    </w:tblStylePr>
    <w:tblStylePr w:type="firstCol">
      <w:rPr>
        <w:b/>
        <w:bCs/>
      </w:rPr>
    </w:tblStylePr>
    <w:tblStylePr w:type="lastCol">
      <w:rPr>
        <w:b/>
        <w:bCs/>
      </w:rPr>
    </w:tblStylePr>
    <w:tblStylePr w:type="band1Vert">
      <w:tblPr/>
      <w:tcPr>
        <w:shd w:val="clear" w:color="auto" w:fill="EFEFEF" w:themeFill="accent2" w:themeFillTint="33"/>
      </w:tcPr>
    </w:tblStylePr>
    <w:tblStylePr w:type="band1Horz">
      <w:tblPr/>
      <w:tcPr>
        <w:shd w:val="clear" w:color="auto" w:fill="EFEFEF" w:themeFill="accent2" w:themeFillTint="33"/>
      </w:tcPr>
    </w:tblStylePr>
  </w:style>
  <w:style w:type="table" w:styleId="ListTable6Colorful-Accent3">
    <w:name w:val="List Table 6 Colorful Accent 3"/>
    <w:basedOn w:val="TableNormal"/>
    <w:uiPriority w:val="51"/>
    <w:rsid w:val="000D18B7"/>
    <w:rPr>
      <w:color w:val="707070" w:themeColor="accent3" w:themeShade="BF"/>
    </w:rPr>
    <w:tblPr>
      <w:tblStyleRowBandSize w:val="1"/>
      <w:tblStyleColBandSize w:val="1"/>
      <w:tblBorders>
        <w:top w:val="single" w:sz="4" w:space="0" w:color="969696" w:themeColor="accent3"/>
        <w:bottom w:val="single" w:sz="4" w:space="0" w:color="969696" w:themeColor="accent3"/>
      </w:tblBorders>
    </w:tblPr>
    <w:tblStylePr w:type="firstRow">
      <w:rPr>
        <w:b/>
        <w:bCs/>
      </w:rPr>
      <w:tblPr/>
      <w:tcPr>
        <w:tcBorders>
          <w:bottom w:val="single" w:sz="4" w:space="0" w:color="969696" w:themeColor="accent3"/>
        </w:tcBorders>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ListTable6Colorful-Accent4">
    <w:name w:val="List Table 6 Colorful Accent 4"/>
    <w:basedOn w:val="TableNormal"/>
    <w:uiPriority w:val="51"/>
    <w:rsid w:val="000D18B7"/>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rsid w:val="000D18B7"/>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ListTable6Colorful-Accent6">
    <w:name w:val="List Table 6 Colorful Accent 6"/>
    <w:basedOn w:val="TableNormal"/>
    <w:uiPriority w:val="51"/>
    <w:rsid w:val="000D18B7"/>
    <w:rPr>
      <w:color w:val="393939" w:themeColor="accent6" w:themeShade="BF"/>
    </w:rPr>
    <w:tblPr>
      <w:tblStyleRowBandSize w:val="1"/>
      <w:tblStyleColBandSize w:val="1"/>
      <w:tblBorders>
        <w:top w:val="single" w:sz="4" w:space="0" w:color="4D4D4D" w:themeColor="accent6"/>
        <w:bottom w:val="single" w:sz="4" w:space="0" w:color="4D4D4D" w:themeColor="accent6"/>
      </w:tblBorders>
    </w:tblPr>
    <w:tblStylePr w:type="firstRow">
      <w:rPr>
        <w:b/>
        <w:bCs/>
      </w:rPr>
      <w:tblPr/>
      <w:tcPr>
        <w:tcBorders>
          <w:bottom w:val="single" w:sz="4" w:space="0" w:color="4D4D4D" w:themeColor="accent6"/>
        </w:tcBorders>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ListTable7Colorful">
    <w:name w:val="List Table 7 Colorful"/>
    <w:basedOn w:val="TableNormal"/>
    <w:uiPriority w:val="52"/>
    <w:rsid w:val="000D18B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D18B7"/>
    <w:rPr>
      <w:color w:val="A5A5A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DDD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DDD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DDD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DDDD" w:themeColor="accent1"/>
        </w:tcBorders>
        <w:shd w:val="clear" w:color="auto" w:fill="FFFFFF" w:themeFill="background1"/>
      </w:tcPr>
    </w:tblStylePr>
    <w:tblStylePr w:type="band1Vert">
      <w:tblPr/>
      <w:tcPr>
        <w:shd w:val="clear" w:color="auto" w:fill="F8F8F8" w:themeFill="accent1" w:themeFillTint="33"/>
      </w:tcPr>
    </w:tblStylePr>
    <w:tblStylePr w:type="band1Horz">
      <w:tblPr/>
      <w:tcPr>
        <w:shd w:val="clear" w:color="auto" w:fill="F8F8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D18B7"/>
    <w:rPr>
      <w:color w:val="85858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B2B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B2B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B2B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B2B2" w:themeColor="accent2"/>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D18B7"/>
    <w:rPr>
      <w:color w:val="70707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3"/>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D18B7"/>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D18B7"/>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D18B7"/>
    <w:rPr>
      <w:color w:val="3939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4D4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4D4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4D4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4D4D" w:themeColor="accent6"/>
        </w:tcBorders>
        <w:shd w:val="clear" w:color="auto" w:fill="FFFFFF" w:themeFill="background1"/>
      </w:tcPr>
    </w:tblStylePr>
    <w:tblStylePr w:type="band1Vert">
      <w:tblPr/>
      <w:tcPr>
        <w:shd w:val="clear" w:color="auto" w:fill="DBDBDB" w:themeFill="accent6" w:themeFillTint="33"/>
      </w:tcPr>
    </w:tblStylePr>
    <w:tblStylePr w:type="band1Horz">
      <w:tblPr/>
      <w:tcPr>
        <w:shd w:val="clear" w:color="auto" w:fill="DBDBD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0D18B7"/>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0D18B7"/>
    <w:rPr>
      <w:rFonts w:ascii="Consolas" w:hAnsi="Consolas"/>
      <w:szCs w:val="20"/>
    </w:rPr>
  </w:style>
  <w:style w:type="table" w:styleId="MediumGrid1">
    <w:name w:val="Medium Grid 1"/>
    <w:basedOn w:val="TableNormal"/>
    <w:uiPriority w:val="67"/>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semiHidden/>
    <w:unhideWhenUsed/>
    <w:rsid w:val="000D18B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semiHidden/>
    <w:unhideWhenUsed/>
    <w:rsid w:val="000D18B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D18B7"/>
    <w:rPr>
      <w:color w:val="000000" w:themeColor="text1"/>
    </w:r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semiHidden/>
    <w:unhideWhenUsed/>
    <w:rsid w:val="000D18B7"/>
    <w:rPr>
      <w:color w:val="000000" w:themeColor="text1"/>
    </w:r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semiHidden/>
    <w:unhideWhenUsed/>
    <w:rsid w:val="000D18B7"/>
    <w:rPr>
      <w:color w:val="000000" w:themeColor="text1"/>
    </w:r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semiHidden/>
    <w:unhideWhenUsed/>
    <w:rsid w:val="000D18B7"/>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semiHidden/>
    <w:unhideWhenUsed/>
    <w:rsid w:val="000D18B7"/>
    <w:rPr>
      <w:color w:val="000000" w:themeColor="text1"/>
    </w:r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semiHidden/>
    <w:unhideWhenUsed/>
    <w:rsid w:val="000D18B7"/>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D18B7"/>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D18B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D18B7"/>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D18B7"/>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D18B7"/>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D18B7"/>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D18B7"/>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D18B7"/>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D18B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0D18B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D18B7"/>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unhideWhenUsed/>
    <w:qFormat/>
    <w:rsid w:val="000D18B7"/>
  </w:style>
  <w:style w:type="paragraph" w:styleId="NormalWeb">
    <w:name w:val="Normal (Web)"/>
    <w:basedOn w:val="Normal"/>
    <w:uiPriority w:val="99"/>
    <w:semiHidden/>
    <w:unhideWhenUsed/>
    <w:rsid w:val="000D18B7"/>
    <w:rPr>
      <w:sz w:val="24"/>
      <w:szCs w:val="24"/>
    </w:rPr>
  </w:style>
  <w:style w:type="paragraph" w:styleId="NormalIndent">
    <w:name w:val="Normal Indent"/>
    <w:basedOn w:val="Normal"/>
    <w:uiPriority w:val="99"/>
    <w:semiHidden/>
    <w:unhideWhenUsed/>
    <w:rsid w:val="000D18B7"/>
    <w:pPr>
      <w:ind w:left="720"/>
    </w:pPr>
  </w:style>
  <w:style w:type="paragraph" w:styleId="NoteHeading">
    <w:name w:val="Note Heading"/>
    <w:basedOn w:val="Normal"/>
    <w:next w:val="Normal"/>
    <w:link w:val="NoteHeadingChar"/>
    <w:uiPriority w:val="99"/>
    <w:semiHidden/>
    <w:unhideWhenUsed/>
    <w:rsid w:val="000D18B7"/>
  </w:style>
  <w:style w:type="character" w:customStyle="1" w:styleId="NoteHeadingChar">
    <w:name w:val="Note Heading Char"/>
    <w:basedOn w:val="DefaultParagraphFont"/>
    <w:link w:val="NoteHeading"/>
    <w:uiPriority w:val="99"/>
    <w:semiHidden/>
    <w:rsid w:val="000D18B7"/>
  </w:style>
  <w:style w:type="character" w:styleId="PageNumber">
    <w:name w:val="page number"/>
    <w:basedOn w:val="DefaultParagraphFont"/>
    <w:uiPriority w:val="99"/>
    <w:semiHidden/>
    <w:unhideWhenUsed/>
    <w:rsid w:val="000D18B7"/>
  </w:style>
  <w:style w:type="table" w:styleId="PlainTable1">
    <w:name w:val="Plain Table 1"/>
    <w:basedOn w:val="TableNormal"/>
    <w:uiPriority w:val="41"/>
    <w:rsid w:val="000D18B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D18B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D18B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D18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D18B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0D18B7"/>
    <w:rPr>
      <w:rFonts w:ascii="Consolas" w:hAnsi="Consolas"/>
      <w:szCs w:val="21"/>
    </w:rPr>
  </w:style>
  <w:style w:type="character" w:customStyle="1" w:styleId="PlainTextChar">
    <w:name w:val="Plain Text Char"/>
    <w:basedOn w:val="DefaultParagraphFont"/>
    <w:link w:val="PlainText"/>
    <w:uiPriority w:val="99"/>
    <w:semiHidden/>
    <w:rsid w:val="000D18B7"/>
    <w:rPr>
      <w:rFonts w:ascii="Consolas" w:hAnsi="Consolas"/>
      <w:szCs w:val="21"/>
    </w:rPr>
  </w:style>
  <w:style w:type="paragraph" w:styleId="Quote">
    <w:name w:val="Quote"/>
    <w:basedOn w:val="Normal"/>
    <w:next w:val="Normal"/>
    <w:link w:val="QuoteChar"/>
    <w:uiPriority w:val="29"/>
    <w:semiHidden/>
    <w:unhideWhenUsed/>
    <w:qFormat/>
    <w:rsid w:val="00357FB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357FB7"/>
    <w:rPr>
      <w:i/>
      <w:iCs/>
      <w:color w:val="404040" w:themeColor="text1" w:themeTint="BF"/>
    </w:rPr>
  </w:style>
  <w:style w:type="paragraph" w:styleId="Salutation">
    <w:name w:val="Salutation"/>
    <w:basedOn w:val="Normal"/>
    <w:next w:val="Normal"/>
    <w:link w:val="SalutationChar"/>
    <w:uiPriority w:val="99"/>
    <w:semiHidden/>
    <w:unhideWhenUsed/>
    <w:rsid w:val="000D18B7"/>
  </w:style>
  <w:style w:type="character" w:customStyle="1" w:styleId="SalutationChar">
    <w:name w:val="Salutation Char"/>
    <w:basedOn w:val="DefaultParagraphFont"/>
    <w:link w:val="Salutation"/>
    <w:uiPriority w:val="99"/>
    <w:semiHidden/>
    <w:rsid w:val="000D18B7"/>
  </w:style>
  <w:style w:type="paragraph" w:styleId="Signature">
    <w:name w:val="Signature"/>
    <w:basedOn w:val="Normal"/>
    <w:link w:val="SignatureChar"/>
    <w:uiPriority w:val="99"/>
    <w:semiHidden/>
    <w:unhideWhenUsed/>
    <w:rsid w:val="000D18B7"/>
    <w:pPr>
      <w:ind w:left="4320"/>
    </w:pPr>
  </w:style>
  <w:style w:type="character" w:customStyle="1" w:styleId="SignatureChar">
    <w:name w:val="Signature Char"/>
    <w:basedOn w:val="DefaultParagraphFont"/>
    <w:link w:val="Signature"/>
    <w:uiPriority w:val="99"/>
    <w:semiHidden/>
    <w:rsid w:val="000D18B7"/>
  </w:style>
  <w:style w:type="character" w:styleId="Strong">
    <w:name w:val="Strong"/>
    <w:basedOn w:val="DefaultParagraphFont"/>
    <w:uiPriority w:val="22"/>
    <w:semiHidden/>
    <w:unhideWhenUsed/>
    <w:qFormat/>
    <w:rsid w:val="000D18B7"/>
    <w:rPr>
      <w:b/>
      <w:bCs/>
    </w:rPr>
  </w:style>
  <w:style w:type="paragraph" w:styleId="Subtitle">
    <w:name w:val="Subtitle"/>
    <w:basedOn w:val="Normal"/>
    <w:link w:val="SubtitleChar"/>
    <w:uiPriority w:val="11"/>
    <w:semiHidden/>
    <w:unhideWhenUsed/>
    <w:qFormat/>
    <w:rsid w:val="00E36687"/>
    <w:pPr>
      <w:numPr>
        <w:ilvl w:val="1"/>
      </w:numPr>
      <w:spacing w:after="160"/>
      <w:contextualSpacing/>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E36687"/>
    <w:rPr>
      <w:rFonts w:eastAsiaTheme="minorEastAsia" w:cstheme="minorBidi"/>
      <w:color w:val="5A5A5A" w:themeColor="text1" w:themeTint="A5"/>
      <w:spacing w:val="15"/>
    </w:rPr>
  </w:style>
  <w:style w:type="character" w:styleId="SubtleEmphasis">
    <w:name w:val="Subtle Emphasis"/>
    <w:basedOn w:val="DefaultParagraphFont"/>
    <w:uiPriority w:val="19"/>
    <w:semiHidden/>
    <w:unhideWhenUsed/>
    <w:qFormat/>
    <w:rsid w:val="000D18B7"/>
    <w:rPr>
      <w:i/>
      <w:iCs/>
      <w:color w:val="404040" w:themeColor="text1" w:themeTint="BF"/>
    </w:rPr>
  </w:style>
  <w:style w:type="character" w:styleId="SubtleReference">
    <w:name w:val="Subtle Reference"/>
    <w:basedOn w:val="DefaultParagraphFont"/>
    <w:uiPriority w:val="31"/>
    <w:semiHidden/>
    <w:unhideWhenUsed/>
    <w:qFormat/>
    <w:rsid w:val="000D18B7"/>
    <w:rPr>
      <w:smallCaps/>
      <w:color w:val="5A5A5A" w:themeColor="text1" w:themeTint="A5"/>
    </w:rPr>
  </w:style>
  <w:style w:type="table" w:styleId="Table3Deffects1">
    <w:name w:val="Table 3D effects 1"/>
    <w:basedOn w:val="TableNormal"/>
    <w:uiPriority w:val="99"/>
    <w:semiHidden/>
    <w:unhideWhenUsed/>
    <w:rsid w:val="000D18B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D18B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D18B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D18B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D18B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D18B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D18B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D18B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D18B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D18B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D18B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D18B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D18B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D18B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D18B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D18B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D18B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D18B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D18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D18B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D18B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D18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D18B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D18B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D18B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D18B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D18B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0D18B7"/>
    <w:pPr>
      <w:ind w:left="220" w:hanging="220"/>
    </w:pPr>
  </w:style>
  <w:style w:type="paragraph" w:styleId="TableofFigures">
    <w:name w:val="table of figures"/>
    <w:basedOn w:val="Normal"/>
    <w:next w:val="Normal"/>
    <w:uiPriority w:val="99"/>
    <w:semiHidden/>
    <w:unhideWhenUsed/>
    <w:rsid w:val="000D18B7"/>
  </w:style>
  <w:style w:type="table" w:styleId="TableProfessional">
    <w:name w:val="Table Professional"/>
    <w:basedOn w:val="TableNormal"/>
    <w:uiPriority w:val="99"/>
    <w:semiHidden/>
    <w:unhideWhenUsed/>
    <w:rsid w:val="000D18B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D18B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D18B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D18B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D18B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D18B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D1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D18B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D18B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D18B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
    <w:qFormat/>
    <w:rsid w:val="000D2424"/>
    <w:pPr>
      <w:pBdr>
        <w:left w:val="single" w:sz="4" w:space="4" w:color="FFFFFF" w:themeColor="background1"/>
        <w:bottom w:val="single" w:sz="4" w:space="7" w:color="808080" w:themeColor="background1" w:themeShade="80"/>
        <w:right w:val="single" w:sz="4" w:space="4" w:color="FFFFFF" w:themeColor="background1"/>
      </w:pBdr>
      <w:contextualSpacing/>
    </w:pPr>
    <w:rPr>
      <w:rFonts w:asciiTheme="majorHAnsi" w:eastAsiaTheme="majorEastAsia" w:hAnsiTheme="majorHAnsi" w:cstheme="majorBidi"/>
      <w:b/>
      <w:bCs/>
      <w:color w:val="262626" w:themeColor="text1" w:themeTint="D9"/>
      <w:kern w:val="28"/>
      <w:sz w:val="56"/>
      <w:lang w:eastAsia="ja-JP"/>
    </w:rPr>
  </w:style>
  <w:style w:type="character" w:customStyle="1" w:styleId="TitleChar">
    <w:name w:val="Title Char"/>
    <w:basedOn w:val="DefaultParagraphFont"/>
    <w:link w:val="Title"/>
    <w:uiPriority w:val="1"/>
    <w:rsid w:val="000D2424"/>
    <w:rPr>
      <w:rFonts w:asciiTheme="majorHAnsi" w:eastAsiaTheme="majorEastAsia" w:hAnsiTheme="majorHAnsi" w:cstheme="majorBidi"/>
      <w:b/>
      <w:bCs/>
      <w:color w:val="262626" w:themeColor="text1" w:themeTint="D9"/>
      <w:kern w:val="28"/>
      <w:sz w:val="56"/>
      <w:szCs w:val="22"/>
      <w:lang w:eastAsia="ja-JP"/>
    </w:rPr>
  </w:style>
  <w:style w:type="paragraph" w:styleId="TOAHeading">
    <w:name w:val="toa heading"/>
    <w:basedOn w:val="Normal"/>
    <w:next w:val="Normal"/>
    <w:uiPriority w:val="99"/>
    <w:semiHidden/>
    <w:unhideWhenUsed/>
    <w:rsid w:val="000D18B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0D18B7"/>
    <w:pPr>
      <w:spacing w:after="100"/>
    </w:pPr>
  </w:style>
  <w:style w:type="paragraph" w:styleId="TOC2">
    <w:name w:val="toc 2"/>
    <w:basedOn w:val="Normal"/>
    <w:next w:val="Normal"/>
    <w:autoRedefine/>
    <w:uiPriority w:val="39"/>
    <w:semiHidden/>
    <w:unhideWhenUsed/>
    <w:rsid w:val="000D18B7"/>
    <w:pPr>
      <w:spacing w:after="100"/>
      <w:ind w:left="220"/>
    </w:pPr>
  </w:style>
  <w:style w:type="paragraph" w:styleId="TOC3">
    <w:name w:val="toc 3"/>
    <w:basedOn w:val="Normal"/>
    <w:next w:val="Normal"/>
    <w:autoRedefine/>
    <w:uiPriority w:val="39"/>
    <w:semiHidden/>
    <w:unhideWhenUsed/>
    <w:rsid w:val="000D18B7"/>
    <w:pPr>
      <w:spacing w:after="100"/>
      <w:ind w:left="440"/>
    </w:pPr>
  </w:style>
  <w:style w:type="paragraph" w:styleId="TOC4">
    <w:name w:val="toc 4"/>
    <w:basedOn w:val="Normal"/>
    <w:next w:val="Normal"/>
    <w:autoRedefine/>
    <w:uiPriority w:val="39"/>
    <w:semiHidden/>
    <w:unhideWhenUsed/>
    <w:rsid w:val="000D18B7"/>
    <w:pPr>
      <w:spacing w:after="100"/>
      <w:ind w:left="660"/>
    </w:pPr>
  </w:style>
  <w:style w:type="paragraph" w:styleId="TOC5">
    <w:name w:val="toc 5"/>
    <w:basedOn w:val="Normal"/>
    <w:next w:val="Normal"/>
    <w:autoRedefine/>
    <w:uiPriority w:val="39"/>
    <w:semiHidden/>
    <w:unhideWhenUsed/>
    <w:rsid w:val="000D18B7"/>
    <w:pPr>
      <w:spacing w:after="100"/>
      <w:ind w:left="880"/>
    </w:pPr>
  </w:style>
  <w:style w:type="paragraph" w:styleId="TOC6">
    <w:name w:val="toc 6"/>
    <w:basedOn w:val="Normal"/>
    <w:next w:val="Normal"/>
    <w:autoRedefine/>
    <w:uiPriority w:val="39"/>
    <w:semiHidden/>
    <w:unhideWhenUsed/>
    <w:rsid w:val="000D18B7"/>
    <w:pPr>
      <w:spacing w:after="100"/>
      <w:ind w:left="1100"/>
    </w:pPr>
  </w:style>
  <w:style w:type="paragraph" w:styleId="TOC7">
    <w:name w:val="toc 7"/>
    <w:basedOn w:val="Normal"/>
    <w:next w:val="Normal"/>
    <w:autoRedefine/>
    <w:uiPriority w:val="39"/>
    <w:semiHidden/>
    <w:unhideWhenUsed/>
    <w:rsid w:val="000D18B7"/>
    <w:pPr>
      <w:spacing w:after="100"/>
      <w:ind w:left="1320"/>
    </w:pPr>
  </w:style>
  <w:style w:type="paragraph" w:styleId="TOC8">
    <w:name w:val="toc 8"/>
    <w:basedOn w:val="Normal"/>
    <w:next w:val="Normal"/>
    <w:autoRedefine/>
    <w:uiPriority w:val="39"/>
    <w:semiHidden/>
    <w:unhideWhenUsed/>
    <w:rsid w:val="000D18B7"/>
    <w:pPr>
      <w:spacing w:after="100"/>
      <w:ind w:left="1540"/>
    </w:pPr>
  </w:style>
  <w:style w:type="paragraph" w:styleId="TOC9">
    <w:name w:val="toc 9"/>
    <w:basedOn w:val="Normal"/>
    <w:next w:val="Normal"/>
    <w:autoRedefine/>
    <w:uiPriority w:val="39"/>
    <w:semiHidden/>
    <w:unhideWhenUsed/>
    <w:rsid w:val="000D18B7"/>
    <w:pPr>
      <w:spacing w:after="100"/>
      <w:ind w:left="1760"/>
    </w:pPr>
  </w:style>
  <w:style w:type="paragraph" w:styleId="TOCHeading">
    <w:name w:val="TOC Heading"/>
    <w:basedOn w:val="Heading1"/>
    <w:next w:val="Normal"/>
    <w:uiPriority w:val="39"/>
    <w:unhideWhenUsed/>
    <w:qFormat/>
    <w:rsid w:val="00E36687"/>
    <w:pPr>
      <w:keepLines/>
      <w:outlineLvl w:val="9"/>
    </w:pPr>
    <w:rPr>
      <w:bCs w:val="0"/>
      <w:szCs w:val="32"/>
    </w:rPr>
  </w:style>
  <w:style w:type="table" w:customStyle="1" w:styleId="SyllabusTable">
    <w:name w:val="Syllabus Table"/>
    <w:basedOn w:val="TableNormal"/>
    <w:uiPriority w:val="99"/>
    <w:rsid w:val="00D33723"/>
    <w:pPr>
      <w:spacing w:before="60" w:after="60"/>
    </w:pPr>
    <w:rPr>
      <w:rFonts w:eastAsiaTheme="minorHAnsi" w:cstheme="minorBidi"/>
      <w:lang w:eastAsia="ja-JP"/>
    </w:rPr>
    <w:tblPr>
      <w:tblInd w:w="-115" w:type="dxa"/>
      <w:tblBorders>
        <w:top w:val="single" w:sz="4" w:space="0" w:color="7F7F7F" w:themeColor="text1" w:themeTint="80"/>
        <w:bottom w:val="single" w:sz="4" w:space="0" w:color="7F7F7F" w:themeColor="text1" w:themeTint="80"/>
        <w:insideH w:val="single" w:sz="4" w:space="0" w:color="A6A6A6" w:themeColor="background1" w:themeShade="A6"/>
      </w:tblBorders>
    </w:tblPr>
    <w:tblStylePr w:type="firstRow">
      <w:rPr>
        <w:rFonts w:asciiTheme="majorHAnsi" w:hAnsiTheme="majorHAnsi"/>
        <w:b/>
        <w:i w:val="0"/>
        <w:color w:val="262626" w:themeColor="text1" w:themeTint="D9"/>
      </w:rPr>
      <w:tblPr/>
      <w:trPr>
        <w:tblHeader/>
      </w:trPr>
      <w:tcPr>
        <w:tcBorders>
          <w:top w:val="single" w:sz="4" w:space="0" w:color="7F7F7F" w:themeColor="text1" w:themeTint="80"/>
          <w:left w:val="nil"/>
          <w:bottom w:val="single" w:sz="4" w:space="0" w:color="7F7F7F" w:themeColor="text1" w:themeTint="80"/>
          <w:right w:val="nil"/>
          <w:insideH w:val="nil"/>
          <w:insideV w:val="nil"/>
          <w:tl2br w:val="nil"/>
          <w:tr2bl w:val="nil"/>
        </w:tcBorders>
      </w:tcPr>
    </w:tblStylePr>
  </w:style>
  <w:style w:type="character" w:customStyle="1" w:styleId="NoSpacingChar">
    <w:name w:val="No Spacing Char"/>
    <w:basedOn w:val="DefaultParagraphFont"/>
    <w:link w:val="NoSpacing"/>
    <w:uiPriority w:val="1"/>
    <w:rsid w:val="00C05EEF"/>
  </w:style>
  <w:style w:type="paragraph" w:customStyle="1" w:styleId="MatHeader1">
    <w:name w:val="MatHeader1"/>
    <w:basedOn w:val="Heading1"/>
    <w:link w:val="MatHeader1Char"/>
    <w:qFormat/>
    <w:rsid w:val="009522A0"/>
    <w:pPr>
      <w:jc w:val="center"/>
    </w:pPr>
    <w:rPr>
      <w:sz w:val="56"/>
    </w:rPr>
  </w:style>
  <w:style w:type="character" w:styleId="UnresolvedMention">
    <w:name w:val="Unresolved Mention"/>
    <w:basedOn w:val="DefaultParagraphFont"/>
    <w:uiPriority w:val="99"/>
    <w:semiHidden/>
    <w:unhideWhenUsed/>
    <w:rsid w:val="00FC7FF8"/>
    <w:rPr>
      <w:color w:val="605E5C"/>
      <w:shd w:val="clear" w:color="auto" w:fill="E1DFDD"/>
    </w:rPr>
  </w:style>
  <w:style w:type="character" w:customStyle="1" w:styleId="MatHeader1Char">
    <w:name w:val="MatHeader1 Char"/>
    <w:basedOn w:val="Heading1Char"/>
    <w:link w:val="MatHeader1"/>
    <w:rsid w:val="009522A0"/>
    <w:rPr>
      <w:rFonts w:asciiTheme="majorHAnsi" w:eastAsiaTheme="majorEastAsia" w:hAnsiTheme="majorHAnsi" w:cstheme="majorBidi"/>
      <w:b/>
      <w:bCs/>
      <w:color w:val="262626" w:themeColor="text1" w:themeTint="D9"/>
      <w:sz w:val="5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7149">
      <w:bodyDiv w:val="1"/>
      <w:marLeft w:val="0"/>
      <w:marRight w:val="0"/>
      <w:marTop w:val="0"/>
      <w:marBottom w:val="0"/>
      <w:divBdr>
        <w:top w:val="none" w:sz="0" w:space="0" w:color="auto"/>
        <w:left w:val="none" w:sz="0" w:space="0" w:color="auto"/>
        <w:bottom w:val="none" w:sz="0" w:space="0" w:color="auto"/>
        <w:right w:val="none" w:sz="0" w:space="0" w:color="auto"/>
      </w:divBdr>
    </w:div>
    <w:div w:id="153641373">
      <w:bodyDiv w:val="1"/>
      <w:marLeft w:val="0"/>
      <w:marRight w:val="0"/>
      <w:marTop w:val="0"/>
      <w:marBottom w:val="0"/>
      <w:divBdr>
        <w:top w:val="none" w:sz="0" w:space="0" w:color="auto"/>
        <w:left w:val="none" w:sz="0" w:space="0" w:color="auto"/>
        <w:bottom w:val="none" w:sz="0" w:space="0" w:color="auto"/>
        <w:right w:val="none" w:sz="0" w:space="0" w:color="auto"/>
      </w:divBdr>
    </w:div>
    <w:div w:id="500702369">
      <w:bodyDiv w:val="1"/>
      <w:marLeft w:val="0"/>
      <w:marRight w:val="0"/>
      <w:marTop w:val="0"/>
      <w:marBottom w:val="0"/>
      <w:divBdr>
        <w:top w:val="none" w:sz="0" w:space="0" w:color="auto"/>
        <w:left w:val="none" w:sz="0" w:space="0" w:color="auto"/>
        <w:bottom w:val="none" w:sz="0" w:space="0" w:color="auto"/>
        <w:right w:val="none" w:sz="0" w:space="0" w:color="auto"/>
      </w:divBdr>
    </w:div>
    <w:div w:id="503131678">
      <w:bodyDiv w:val="1"/>
      <w:marLeft w:val="0"/>
      <w:marRight w:val="0"/>
      <w:marTop w:val="0"/>
      <w:marBottom w:val="0"/>
      <w:divBdr>
        <w:top w:val="none" w:sz="0" w:space="0" w:color="auto"/>
        <w:left w:val="none" w:sz="0" w:space="0" w:color="auto"/>
        <w:bottom w:val="none" w:sz="0" w:space="0" w:color="auto"/>
        <w:right w:val="none" w:sz="0" w:space="0" w:color="auto"/>
      </w:divBdr>
    </w:div>
    <w:div w:id="678779648">
      <w:bodyDiv w:val="1"/>
      <w:marLeft w:val="0"/>
      <w:marRight w:val="0"/>
      <w:marTop w:val="0"/>
      <w:marBottom w:val="0"/>
      <w:divBdr>
        <w:top w:val="none" w:sz="0" w:space="0" w:color="auto"/>
        <w:left w:val="none" w:sz="0" w:space="0" w:color="auto"/>
        <w:bottom w:val="none" w:sz="0" w:space="0" w:color="auto"/>
        <w:right w:val="none" w:sz="0" w:space="0" w:color="auto"/>
      </w:divBdr>
    </w:div>
    <w:div w:id="770856145">
      <w:bodyDiv w:val="1"/>
      <w:marLeft w:val="0"/>
      <w:marRight w:val="0"/>
      <w:marTop w:val="0"/>
      <w:marBottom w:val="0"/>
      <w:divBdr>
        <w:top w:val="none" w:sz="0" w:space="0" w:color="auto"/>
        <w:left w:val="none" w:sz="0" w:space="0" w:color="auto"/>
        <w:bottom w:val="none" w:sz="0" w:space="0" w:color="auto"/>
        <w:right w:val="none" w:sz="0" w:space="0" w:color="auto"/>
      </w:divBdr>
    </w:div>
    <w:div w:id="845510902">
      <w:bodyDiv w:val="1"/>
      <w:marLeft w:val="0"/>
      <w:marRight w:val="0"/>
      <w:marTop w:val="0"/>
      <w:marBottom w:val="0"/>
      <w:divBdr>
        <w:top w:val="none" w:sz="0" w:space="0" w:color="auto"/>
        <w:left w:val="none" w:sz="0" w:space="0" w:color="auto"/>
        <w:bottom w:val="none" w:sz="0" w:space="0" w:color="auto"/>
        <w:right w:val="none" w:sz="0" w:space="0" w:color="auto"/>
      </w:divBdr>
    </w:div>
    <w:div w:id="906036335">
      <w:bodyDiv w:val="1"/>
      <w:marLeft w:val="0"/>
      <w:marRight w:val="0"/>
      <w:marTop w:val="0"/>
      <w:marBottom w:val="0"/>
      <w:divBdr>
        <w:top w:val="none" w:sz="0" w:space="0" w:color="auto"/>
        <w:left w:val="none" w:sz="0" w:space="0" w:color="auto"/>
        <w:bottom w:val="none" w:sz="0" w:space="0" w:color="auto"/>
        <w:right w:val="none" w:sz="0" w:space="0" w:color="auto"/>
      </w:divBdr>
    </w:div>
    <w:div w:id="1257135216">
      <w:bodyDiv w:val="1"/>
      <w:marLeft w:val="0"/>
      <w:marRight w:val="0"/>
      <w:marTop w:val="0"/>
      <w:marBottom w:val="0"/>
      <w:divBdr>
        <w:top w:val="none" w:sz="0" w:space="0" w:color="auto"/>
        <w:left w:val="none" w:sz="0" w:space="0" w:color="auto"/>
        <w:bottom w:val="none" w:sz="0" w:space="0" w:color="auto"/>
        <w:right w:val="none" w:sz="0" w:space="0" w:color="auto"/>
      </w:divBdr>
    </w:div>
    <w:div w:id="1609465554">
      <w:bodyDiv w:val="1"/>
      <w:marLeft w:val="0"/>
      <w:marRight w:val="0"/>
      <w:marTop w:val="0"/>
      <w:marBottom w:val="0"/>
      <w:divBdr>
        <w:top w:val="none" w:sz="0" w:space="0" w:color="auto"/>
        <w:left w:val="none" w:sz="0" w:space="0" w:color="auto"/>
        <w:bottom w:val="none" w:sz="0" w:space="0" w:color="auto"/>
        <w:right w:val="none" w:sz="0" w:space="0" w:color="auto"/>
      </w:divBdr>
    </w:div>
    <w:div w:id="1646473895">
      <w:bodyDiv w:val="1"/>
      <w:marLeft w:val="0"/>
      <w:marRight w:val="0"/>
      <w:marTop w:val="0"/>
      <w:marBottom w:val="0"/>
      <w:divBdr>
        <w:top w:val="none" w:sz="0" w:space="0" w:color="auto"/>
        <w:left w:val="none" w:sz="0" w:space="0" w:color="auto"/>
        <w:bottom w:val="none" w:sz="0" w:space="0" w:color="auto"/>
        <w:right w:val="none" w:sz="0" w:space="0" w:color="auto"/>
      </w:divBdr>
    </w:div>
    <w:div w:id="1764260414">
      <w:bodyDiv w:val="1"/>
      <w:marLeft w:val="0"/>
      <w:marRight w:val="0"/>
      <w:marTop w:val="0"/>
      <w:marBottom w:val="0"/>
      <w:divBdr>
        <w:top w:val="none" w:sz="0" w:space="0" w:color="auto"/>
        <w:left w:val="none" w:sz="0" w:space="0" w:color="auto"/>
        <w:bottom w:val="none" w:sz="0" w:space="0" w:color="auto"/>
        <w:right w:val="none" w:sz="0" w:space="0" w:color="auto"/>
      </w:divBdr>
    </w:div>
    <w:div w:id="1798332675">
      <w:bodyDiv w:val="1"/>
      <w:marLeft w:val="0"/>
      <w:marRight w:val="0"/>
      <w:marTop w:val="0"/>
      <w:marBottom w:val="0"/>
      <w:divBdr>
        <w:top w:val="none" w:sz="0" w:space="0" w:color="auto"/>
        <w:left w:val="none" w:sz="0" w:space="0" w:color="auto"/>
        <w:bottom w:val="none" w:sz="0" w:space="0" w:color="auto"/>
        <w:right w:val="none" w:sz="0" w:space="0" w:color="auto"/>
      </w:divBdr>
    </w:div>
    <w:div w:id="1956205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s://time.com/5880219/science-of-dog-trainin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m\AppData\Roaming\Microsoft\Templates\Course%20Syllab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78247E827946739E7AFB55E0401964"/>
        <w:category>
          <w:name w:val="General"/>
          <w:gallery w:val="placeholder"/>
        </w:category>
        <w:types>
          <w:type w:val="bbPlcHdr"/>
        </w:types>
        <w:behaviors>
          <w:behavior w:val="content"/>
        </w:behaviors>
        <w:guid w:val="{C6E3EE47-344B-449D-9DB6-740AA9707831}"/>
      </w:docPartPr>
      <w:docPartBody>
        <w:p w:rsidR="00CD57EB" w:rsidRDefault="00000000">
          <w:pPr>
            <w:pStyle w:val="DC78247E827946739E7AFB55E0401964"/>
          </w:pPr>
          <w:r>
            <w:t>Email</w:t>
          </w:r>
        </w:p>
      </w:docPartBody>
    </w:docPart>
    <w:docPart>
      <w:docPartPr>
        <w:name w:val="2816CFA2BF6445ECA5FC8314A1834CEF"/>
        <w:category>
          <w:name w:val="General"/>
          <w:gallery w:val="placeholder"/>
        </w:category>
        <w:types>
          <w:type w:val="bbPlcHdr"/>
        </w:types>
        <w:behaviors>
          <w:behavior w:val="content"/>
        </w:behaviors>
        <w:guid w:val="{D8E7C0BD-D6E3-4A30-83E9-A7B4CA8D9159}"/>
      </w:docPartPr>
      <w:docPartBody>
        <w:p w:rsidR="00CD57EB" w:rsidRDefault="00000000">
          <w:pPr>
            <w:pStyle w:val="2816CFA2BF6445ECA5FC8314A1834CEF"/>
          </w:pPr>
          <w:r>
            <w:t>Homework Policy</w:t>
          </w:r>
        </w:p>
      </w:docPartBody>
    </w:docPart>
    <w:docPart>
      <w:docPartPr>
        <w:name w:val="AD9B7F9ABAC747189E806BB6DB162F75"/>
        <w:category>
          <w:name w:val="General"/>
          <w:gallery w:val="placeholder"/>
        </w:category>
        <w:types>
          <w:type w:val="bbPlcHdr"/>
        </w:types>
        <w:behaviors>
          <w:behavior w:val="content"/>
        </w:behaviors>
        <w:guid w:val="{7CBA5AA8-54E6-4A68-AE13-49C70C005F1D}"/>
      </w:docPartPr>
      <w:docPartBody>
        <w:p w:rsidR="00CD57EB" w:rsidRDefault="0018227D" w:rsidP="0018227D">
          <w:pPr>
            <w:pStyle w:val="AD9B7F9ABAC747189E806BB6DB162F75"/>
          </w:pPr>
          <w:r>
            <w:t>Email</w:t>
          </w:r>
        </w:p>
      </w:docPartBody>
    </w:docPart>
    <w:docPart>
      <w:docPartPr>
        <w:name w:val="7D01649C29D14039BB833C9472BDC3F7"/>
        <w:category>
          <w:name w:val="General"/>
          <w:gallery w:val="placeholder"/>
        </w:category>
        <w:types>
          <w:type w:val="bbPlcHdr"/>
        </w:types>
        <w:behaviors>
          <w:behavior w:val="content"/>
        </w:behaviors>
        <w:guid w:val="{1C43CEA1-A902-4DDB-9EB0-0436342E9F75}"/>
      </w:docPartPr>
      <w:docPartBody>
        <w:p w:rsidR="00CD57EB" w:rsidRDefault="0018227D" w:rsidP="0018227D">
          <w:pPr>
            <w:pStyle w:val="7D01649C29D14039BB833C9472BDC3F7"/>
          </w:pPr>
          <w:r>
            <w:t>Homework Policy</w:t>
          </w:r>
        </w:p>
      </w:docPartBody>
    </w:docPart>
    <w:docPart>
      <w:docPartPr>
        <w:name w:val="CF37671DD1F3448DBA97C7FD7E26049E"/>
        <w:category>
          <w:name w:val="General"/>
          <w:gallery w:val="placeholder"/>
        </w:category>
        <w:types>
          <w:type w:val="bbPlcHdr"/>
        </w:types>
        <w:behaviors>
          <w:behavior w:val="content"/>
        </w:behaviors>
        <w:guid w:val="{D8A78CFB-0E89-4495-BE2B-20360BF5055A}"/>
      </w:docPartPr>
      <w:docPartBody>
        <w:p w:rsidR="00CD57EB" w:rsidRDefault="0018227D" w:rsidP="0018227D">
          <w:pPr>
            <w:pStyle w:val="CF37671DD1F3448DBA97C7FD7E26049E"/>
          </w:pPr>
          <w:r>
            <w:t>Email</w:t>
          </w:r>
        </w:p>
      </w:docPartBody>
    </w:docPart>
    <w:docPart>
      <w:docPartPr>
        <w:name w:val="6D2E88DB331F4950A6CBC08110F33CAF"/>
        <w:category>
          <w:name w:val="General"/>
          <w:gallery w:val="placeholder"/>
        </w:category>
        <w:types>
          <w:type w:val="bbPlcHdr"/>
        </w:types>
        <w:behaviors>
          <w:behavior w:val="content"/>
        </w:behaviors>
        <w:guid w:val="{E516EADB-5AAC-4F12-9102-468BAC9ED370}"/>
      </w:docPartPr>
      <w:docPartBody>
        <w:p w:rsidR="00CD57EB" w:rsidRDefault="0018227D" w:rsidP="0018227D">
          <w:pPr>
            <w:pStyle w:val="6D2E88DB331F4950A6CBC08110F33CAF"/>
          </w:pPr>
          <w:r>
            <w:t>Homework Policy</w:t>
          </w:r>
        </w:p>
      </w:docPartBody>
    </w:docPart>
    <w:docPart>
      <w:docPartPr>
        <w:name w:val="4E833D18B86E4A41847F9A3E6106B82B"/>
        <w:category>
          <w:name w:val="General"/>
          <w:gallery w:val="placeholder"/>
        </w:category>
        <w:types>
          <w:type w:val="bbPlcHdr"/>
        </w:types>
        <w:behaviors>
          <w:behavior w:val="content"/>
        </w:behaviors>
        <w:guid w:val="{37C880DF-F40E-49FF-A415-095B2333DB56}"/>
      </w:docPartPr>
      <w:docPartBody>
        <w:p w:rsidR="00CD57EB" w:rsidRDefault="0018227D" w:rsidP="0018227D">
          <w:pPr>
            <w:pStyle w:val="4E833D18B86E4A41847F9A3E6106B82B"/>
          </w:pPr>
          <w:r>
            <w:t>Email</w:t>
          </w:r>
        </w:p>
      </w:docPartBody>
    </w:docPart>
    <w:docPart>
      <w:docPartPr>
        <w:name w:val="39BF6652A926495EBDC59A0B9A0770D5"/>
        <w:category>
          <w:name w:val="General"/>
          <w:gallery w:val="placeholder"/>
        </w:category>
        <w:types>
          <w:type w:val="bbPlcHdr"/>
        </w:types>
        <w:behaviors>
          <w:behavior w:val="content"/>
        </w:behaviors>
        <w:guid w:val="{41F6CAB9-71FF-4A28-9624-5970503710D0}"/>
      </w:docPartPr>
      <w:docPartBody>
        <w:p w:rsidR="00CD57EB" w:rsidRDefault="0018227D" w:rsidP="0018227D">
          <w:pPr>
            <w:pStyle w:val="39BF6652A926495EBDC59A0B9A0770D5"/>
          </w:pPr>
          <w:r>
            <w:t>Homework Policy</w:t>
          </w:r>
        </w:p>
      </w:docPartBody>
    </w:docPart>
    <w:docPart>
      <w:docPartPr>
        <w:name w:val="C0ACDBB7677644CFB1F2847970F0C661"/>
        <w:category>
          <w:name w:val="General"/>
          <w:gallery w:val="placeholder"/>
        </w:category>
        <w:types>
          <w:type w:val="bbPlcHdr"/>
        </w:types>
        <w:behaviors>
          <w:behavior w:val="content"/>
        </w:behaviors>
        <w:guid w:val="{774DAAA1-039D-41FD-8A66-36C38290BA1A}"/>
      </w:docPartPr>
      <w:docPartBody>
        <w:p w:rsidR="00CD57EB" w:rsidRDefault="0018227D" w:rsidP="0018227D">
          <w:pPr>
            <w:pStyle w:val="C0ACDBB7677644CFB1F2847970F0C661"/>
          </w:pPr>
          <w:r>
            <w:t>Email</w:t>
          </w:r>
        </w:p>
      </w:docPartBody>
    </w:docPart>
    <w:docPart>
      <w:docPartPr>
        <w:name w:val="A968955C3793497BBE7222C9AEFF91C7"/>
        <w:category>
          <w:name w:val="General"/>
          <w:gallery w:val="placeholder"/>
        </w:category>
        <w:types>
          <w:type w:val="bbPlcHdr"/>
        </w:types>
        <w:behaviors>
          <w:behavior w:val="content"/>
        </w:behaviors>
        <w:guid w:val="{FB8CC838-0062-4F97-B7CE-DE02F881404C}"/>
      </w:docPartPr>
      <w:docPartBody>
        <w:p w:rsidR="00CD57EB" w:rsidRDefault="0018227D" w:rsidP="0018227D">
          <w:pPr>
            <w:pStyle w:val="A968955C3793497BBE7222C9AEFF91C7"/>
          </w:pPr>
          <w:r>
            <w:t>Homework Policy</w:t>
          </w:r>
        </w:p>
      </w:docPartBody>
    </w:docPart>
    <w:docPart>
      <w:docPartPr>
        <w:name w:val="FF6EEC07C8264D66BEA9455ABD6A1BA2"/>
        <w:category>
          <w:name w:val="General"/>
          <w:gallery w:val="placeholder"/>
        </w:category>
        <w:types>
          <w:type w:val="bbPlcHdr"/>
        </w:types>
        <w:behaviors>
          <w:behavior w:val="content"/>
        </w:behaviors>
        <w:guid w:val="{28887631-618C-4CB4-B541-48846DA3E2CC}"/>
      </w:docPartPr>
      <w:docPartBody>
        <w:p w:rsidR="00CD57EB" w:rsidRDefault="0018227D" w:rsidP="0018227D">
          <w:pPr>
            <w:pStyle w:val="FF6EEC07C8264D66BEA9455ABD6A1BA2"/>
          </w:pPr>
          <w:r>
            <w:t>Email</w:t>
          </w:r>
        </w:p>
      </w:docPartBody>
    </w:docPart>
    <w:docPart>
      <w:docPartPr>
        <w:name w:val="5EEA40CE1DAB4E9DBBFB480A858C3576"/>
        <w:category>
          <w:name w:val="General"/>
          <w:gallery w:val="placeholder"/>
        </w:category>
        <w:types>
          <w:type w:val="bbPlcHdr"/>
        </w:types>
        <w:behaviors>
          <w:behavior w:val="content"/>
        </w:behaviors>
        <w:guid w:val="{71C60ACF-7BE6-4441-8370-0F566A035EB8}"/>
      </w:docPartPr>
      <w:docPartBody>
        <w:p w:rsidR="00CD57EB" w:rsidRDefault="0018227D" w:rsidP="0018227D">
          <w:pPr>
            <w:pStyle w:val="5EEA40CE1DAB4E9DBBFB480A858C3576"/>
          </w:pPr>
          <w:r>
            <w:t>Homework Policy</w:t>
          </w:r>
        </w:p>
      </w:docPartBody>
    </w:docPart>
    <w:docPart>
      <w:docPartPr>
        <w:name w:val="0FC158BF1A434C799EA24D6B04DE7E6D"/>
        <w:category>
          <w:name w:val="General"/>
          <w:gallery w:val="placeholder"/>
        </w:category>
        <w:types>
          <w:type w:val="bbPlcHdr"/>
        </w:types>
        <w:behaviors>
          <w:behavior w:val="content"/>
        </w:behaviors>
        <w:guid w:val="{8A52D348-065F-4EDB-91F8-650AA9B1EAB4}"/>
      </w:docPartPr>
      <w:docPartBody>
        <w:p w:rsidR="00CD57EB" w:rsidRDefault="0018227D" w:rsidP="0018227D">
          <w:pPr>
            <w:pStyle w:val="0FC158BF1A434C799EA24D6B04DE7E6D"/>
          </w:pPr>
          <w:r>
            <w:t>Email</w:t>
          </w:r>
        </w:p>
      </w:docPartBody>
    </w:docPart>
    <w:docPart>
      <w:docPartPr>
        <w:name w:val="0CD0FF7D48864B05854F224887F6519F"/>
        <w:category>
          <w:name w:val="General"/>
          <w:gallery w:val="placeholder"/>
        </w:category>
        <w:types>
          <w:type w:val="bbPlcHdr"/>
        </w:types>
        <w:behaviors>
          <w:behavior w:val="content"/>
        </w:behaviors>
        <w:guid w:val="{6A43E715-211A-4BF2-BB4F-FD4FADB7A9C2}"/>
      </w:docPartPr>
      <w:docPartBody>
        <w:p w:rsidR="00CD57EB" w:rsidRDefault="0018227D" w:rsidP="0018227D">
          <w:pPr>
            <w:pStyle w:val="0CD0FF7D48864B05854F224887F6519F"/>
          </w:pPr>
          <w:r>
            <w:t>Homework Policy</w:t>
          </w:r>
        </w:p>
      </w:docPartBody>
    </w:docPart>
    <w:docPart>
      <w:docPartPr>
        <w:name w:val="FA7C3301AE4447B19D2D9E325CBF6F5C"/>
        <w:category>
          <w:name w:val="General"/>
          <w:gallery w:val="placeholder"/>
        </w:category>
        <w:types>
          <w:type w:val="bbPlcHdr"/>
        </w:types>
        <w:behaviors>
          <w:behavior w:val="content"/>
        </w:behaviors>
        <w:guid w:val="{E69B8472-3B28-4DB9-9E57-449353EF59A1}"/>
      </w:docPartPr>
      <w:docPartBody>
        <w:p w:rsidR="00CD57EB" w:rsidRDefault="0018227D" w:rsidP="0018227D">
          <w:pPr>
            <w:pStyle w:val="FA7C3301AE4447B19D2D9E325CBF6F5C"/>
          </w:pPr>
          <w:r>
            <w:t>Email</w:t>
          </w:r>
        </w:p>
      </w:docPartBody>
    </w:docPart>
    <w:docPart>
      <w:docPartPr>
        <w:name w:val="E176CFB55F314D6FB1DE9E841301A9C0"/>
        <w:category>
          <w:name w:val="General"/>
          <w:gallery w:val="placeholder"/>
        </w:category>
        <w:types>
          <w:type w:val="bbPlcHdr"/>
        </w:types>
        <w:behaviors>
          <w:behavior w:val="content"/>
        </w:behaviors>
        <w:guid w:val="{62529E2A-9040-4757-A040-A7C3D54281D5}"/>
      </w:docPartPr>
      <w:docPartBody>
        <w:p w:rsidR="00CD57EB" w:rsidRDefault="0018227D" w:rsidP="0018227D">
          <w:pPr>
            <w:pStyle w:val="E176CFB55F314D6FB1DE9E841301A9C0"/>
          </w:pPr>
          <w:r>
            <w:t>Homework Policy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27D"/>
    <w:rsid w:val="00173185"/>
    <w:rsid w:val="0018227D"/>
    <w:rsid w:val="00CD57EB"/>
    <w:rsid w:val="00EA2DE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78247E827946739E7AFB55E0401964">
    <w:name w:val="DC78247E827946739E7AFB55E0401964"/>
  </w:style>
  <w:style w:type="character" w:styleId="Emphasis">
    <w:name w:val="Emphasis"/>
    <w:basedOn w:val="DefaultParagraphFont"/>
    <w:uiPriority w:val="11"/>
    <w:unhideWhenUsed/>
    <w:qFormat/>
    <w:rPr>
      <w:i/>
      <w:iCs/>
    </w:rPr>
  </w:style>
  <w:style w:type="paragraph" w:customStyle="1" w:styleId="2816CFA2BF6445ECA5FC8314A1834CEF">
    <w:name w:val="2816CFA2BF6445ECA5FC8314A1834CEF"/>
  </w:style>
  <w:style w:type="paragraph" w:customStyle="1" w:styleId="AD9B7F9ABAC747189E806BB6DB162F75">
    <w:name w:val="AD9B7F9ABAC747189E806BB6DB162F75"/>
    <w:rsid w:val="0018227D"/>
  </w:style>
  <w:style w:type="paragraph" w:customStyle="1" w:styleId="7D01649C29D14039BB833C9472BDC3F7">
    <w:name w:val="7D01649C29D14039BB833C9472BDC3F7"/>
    <w:rsid w:val="0018227D"/>
  </w:style>
  <w:style w:type="paragraph" w:customStyle="1" w:styleId="CF37671DD1F3448DBA97C7FD7E26049E">
    <w:name w:val="CF37671DD1F3448DBA97C7FD7E26049E"/>
    <w:rsid w:val="0018227D"/>
  </w:style>
  <w:style w:type="paragraph" w:customStyle="1" w:styleId="6D2E88DB331F4950A6CBC08110F33CAF">
    <w:name w:val="6D2E88DB331F4950A6CBC08110F33CAF"/>
    <w:rsid w:val="0018227D"/>
  </w:style>
  <w:style w:type="paragraph" w:customStyle="1" w:styleId="4E833D18B86E4A41847F9A3E6106B82B">
    <w:name w:val="4E833D18B86E4A41847F9A3E6106B82B"/>
    <w:rsid w:val="0018227D"/>
  </w:style>
  <w:style w:type="paragraph" w:customStyle="1" w:styleId="39BF6652A926495EBDC59A0B9A0770D5">
    <w:name w:val="39BF6652A926495EBDC59A0B9A0770D5"/>
    <w:rsid w:val="0018227D"/>
  </w:style>
  <w:style w:type="paragraph" w:customStyle="1" w:styleId="C0ACDBB7677644CFB1F2847970F0C661">
    <w:name w:val="C0ACDBB7677644CFB1F2847970F0C661"/>
    <w:rsid w:val="0018227D"/>
  </w:style>
  <w:style w:type="paragraph" w:customStyle="1" w:styleId="A968955C3793497BBE7222C9AEFF91C7">
    <w:name w:val="A968955C3793497BBE7222C9AEFF91C7"/>
    <w:rsid w:val="0018227D"/>
  </w:style>
  <w:style w:type="paragraph" w:customStyle="1" w:styleId="FF6EEC07C8264D66BEA9455ABD6A1BA2">
    <w:name w:val="FF6EEC07C8264D66BEA9455ABD6A1BA2"/>
    <w:rsid w:val="0018227D"/>
  </w:style>
  <w:style w:type="paragraph" w:customStyle="1" w:styleId="5EEA40CE1DAB4E9DBBFB480A858C3576">
    <w:name w:val="5EEA40CE1DAB4E9DBBFB480A858C3576"/>
    <w:rsid w:val="0018227D"/>
  </w:style>
  <w:style w:type="paragraph" w:customStyle="1" w:styleId="0FC158BF1A434C799EA24D6B04DE7E6D">
    <w:name w:val="0FC158BF1A434C799EA24D6B04DE7E6D"/>
    <w:rsid w:val="0018227D"/>
  </w:style>
  <w:style w:type="paragraph" w:customStyle="1" w:styleId="0CD0FF7D48864B05854F224887F6519F">
    <w:name w:val="0CD0FF7D48864B05854F224887F6519F"/>
    <w:rsid w:val="0018227D"/>
  </w:style>
  <w:style w:type="paragraph" w:customStyle="1" w:styleId="FA7C3301AE4447B19D2D9E325CBF6F5C">
    <w:name w:val="FA7C3301AE4447B19D2D9E325CBF6F5C"/>
    <w:rsid w:val="0018227D"/>
  </w:style>
  <w:style w:type="paragraph" w:customStyle="1" w:styleId="E176CFB55F314D6FB1DE9E841301A9C0">
    <w:name w:val="E176CFB55F314D6FB1DE9E841301A9C0"/>
    <w:rsid w:val="001822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eme1">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yllabu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1E76F4-E1D8-4B67-837A-ABC5FF2E9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Course Syllabus</Template>
  <TotalTime>0</TotalTime>
  <Pages>27</Pages>
  <Words>6543</Words>
  <Characters>37300</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Ninja dog academy</vt:lpstr>
    </vt:vector>
  </TitlesOfParts>
  <Company>Breed: Labrador Reteiver</Company>
  <LinksUpToDate>false</LinksUpToDate>
  <CharactersWithSpaces>43756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Ninja dog academy</dc:title>
  <dc:subject>Training Syllabus</dc:subject>
  <dc:creator>DOG: Leo McMahon</dc:creator>
  <cp:lastModifiedBy>Stacey-lee Jager</cp:lastModifiedBy>
  <cp:revision>2</cp:revision>
  <cp:lastPrinted>2022-12-07T09:00:00Z</cp:lastPrinted>
  <dcterms:created xsi:type="dcterms:W3CDTF">2022-12-21T00:13:00Z</dcterms:created>
  <dcterms:modified xsi:type="dcterms:W3CDTF">2022-12-21T00:13:00Z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TC010182621033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